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B369" w14:textId="77777777" w:rsidR="004D6858" w:rsidRPr="007D7C23" w:rsidRDefault="004D6858" w:rsidP="004D6858">
      <w:pPr>
        <w:autoSpaceDN/>
        <w:jc w:val="center"/>
        <w:textAlignment w:val="auto"/>
        <w:rPr>
          <w:rFonts w:eastAsia="Times New Roman" w:cs="Times New Roman"/>
          <w:kern w:val="1"/>
          <w:sz w:val="28"/>
          <w:szCs w:val="20"/>
          <w:lang w:eastAsia="ar-SA" w:bidi="ar-SA"/>
        </w:rPr>
      </w:pPr>
      <w:r w:rsidRPr="007D7C23">
        <w:rPr>
          <w:rFonts w:eastAsia="Times New Roman" w:cs="Times New Roman"/>
          <w:b/>
          <w:kern w:val="1"/>
          <w:sz w:val="36"/>
          <w:szCs w:val="36"/>
          <w:lang w:eastAsia="ar-SA" w:bidi="ar-SA"/>
        </w:rPr>
        <w:t>AMBITO TERRITORIALE SOCIALE di LECCE</w:t>
      </w:r>
    </w:p>
    <w:tbl>
      <w:tblPr>
        <w:tblW w:w="10197" w:type="dxa"/>
        <w:tblLayout w:type="fixed"/>
        <w:tblLook w:val="0000" w:firstRow="0" w:lastRow="0" w:firstColumn="0" w:lastColumn="0" w:noHBand="0" w:noVBand="0"/>
      </w:tblPr>
      <w:tblGrid>
        <w:gridCol w:w="874"/>
        <w:gridCol w:w="951"/>
        <w:gridCol w:w="1176"/>
        <w:gridCol w:w="981"/>
        <w:gridCol w:w="1072"/>
        <w:gridCol w:w="1040"/>
        <w:gridCol w:w="990"/>
        <w:gridCol w:w="959"/>
        <w:gridCol w:w="1156"/>
        <w:gridCol w:w="998"/>
      </w:tblGrid>
      <w:tr w:rsidR="004D6858" w:rsidRPr="007D7C23" w14:paraId="0E1DF671" w14:textId="77777777" w:rsidTr="002838F1">
        <w:trPr>
          <w:trHeight w:val="952"/>
        </w:trPr>
        <w:tc>
          <w:tcPr>
            <w:tcW w:w="874" w:type="dxa"/>
            <w:shd w:val="clear" w:color="auto" w:fill="auto"/>
          </w:tcPr>
          <w:p w14:paraId="315FAF0B" w14:textId="77777777" w:rsidR="004D6858" w:rsidRPr="007D7C23" w:rsidRDefault="004D6858" w:rsidP="002838F1">
            <w:pPr>
              <w:autoSpaceDN/>
              <w:jc w:val="center"/>
              <w:textAlignment w:val="auto"/>
              <w:rPr>
                <w:rFonts w:eastAsia="Times New Roman" w:cs="Times New Roman"/>
                <w:kern w:val="1"/>
                <w:sz w:val="28"/>
                <w:szCs w:val="20"/>
                <w:lang w:eastAsia="ar-SA" w:bidi="ar-SA"/>
              </w:rPr>
            </w:pPr>
            <w:r>
              <w:rPr>
                <w:rFonts w:eastAsia="Times New Roman" w:cs="Times New Roman"/>
                <w:noProof/>
                <w:kern w:val="1"/>
                <w:sz w:val="28"/>
                <w:szCs w:val="20"/>
                <w:lang w:eastAsia="it-IT" w:bidi="ar-SA"/>
              </w:rPr>
              <w:drawing>
                <wp:inline distT="0" distB="0" distL="0" distR="0" wp14:anchorId="58E0C83B" wp14:editId="426E68A2">
                  <wp:extent cx="400050" cy="619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0050" cy="619125"/>
                          </a:xfrm>
                          <a:prstGeom prst="rect">
                            <a:avLst/>
                          </a:prstGeom>
                          <a:solidFill>
                            <a:srgbClr val="FFFFFF"/>
                          </a:solidFill>
                          <a:ln>
                            <a:noFill/>
                          </a:ln>
                        </pic:spPr>
                      </pic:pic>
                    </a:graphicData>
                  </a:graphic>
                </wp:inline>
              </w:drawing>
            </w:r>
          </w:p>
        </w:tc>
        <w:tc>
          <w:tcPr>
            <w:tcW w:w="951" w:type="dxa"/>
            <w:shd w:val="clear" w:color="auto" w:fill="auto"/>
          </w:tcPr>
          <w:p w14:paraId="3ECB020D" w14:textId="77777777" w:rsidR="004D6858" w:rsidRPr="007D7C23" w:rsidRDefault="004D6858" w:rsidP="002838F1">
            <w:pPr>
              <w:autoSpaceDN/>
              <w:jc w:val="center"/>
              <w:textAlignment w:val="auto"/>
              <w:rPr>
                <w:rFonts w:eastAsia="Times New Roman" w:cs="Times New Roman"/>
                <w:kern w:val="1"/>
                <w:sz w:val="28"/>
                <w:szCs w:val="20"/>
                <w:lang w:eastAsia="ar-SA" w:bidi="ar-SA"/>
              </w:rPr>
            </w:pPr>
            <w:r>
              <w:rPr>
                <w:rFonts w:eastAsia="Times New Roman" w:cs="Times New Roman"/>
                <w:b/>
                <w:noProof/>
                <w:kern w:val="1"/>
                <w:sz w:val="20"/>
                <w:szCs w:val="20"/>
                <w:shd w:val="clear" w:color="auto" w:fill="FFFF00"/>
                <w:lang w:eastAsia="it-IT" w:bidi="ar-SA"/>
              </w:rPr>
              <w:drawing>
                <wp:inline distT="0" distB="0" distL="0" distR="0" wp14:anchorId="20B0E998" wp14:editId="3DFE1E6C">
                  <wp:extent cx="466725" cy="6191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solidFill>
                            <a:srgbClr val="FFFFFF"/>
                          </a:solidFill>
                          <a:ln>
                            <a:noFill/>
                          </a:ln>
                        </pic:spPr>
                      </pic:pic>
                    </a:graphicData>
                  </a:graphic>
                </wp:inline>
              </w:drawing>
            </w:r>
          </w:p>
        </w:tc>
        <w:tc>
          <w:tcPr>
            <w:tcW w:w="1176" w:type="dxa"/>
            <w:shd w:val="clear" w:color="auto" w:fill="auto"/>
          </w:tcPr>
          <w:p w14:paraId="0D1A8A63" w14:textId="77777777" w:rsidR="004D6858" w:rsidRPr="007D7C23" w:rsidRDefault="004D6858" w:rsidP="002838F1">
            <w:pPr>
              <w:autoSpaceDN/>
              <w:jc w:val="center"/>
              <w:textAlignment w:val="auto"/>
              <w:rPr>
                <w:rFonts w:eastAsia="Times New Roman" w:cs="Times New Roman"/>
                <w:kern w:val="1"/>
                <w:sz w:val="28"/>
                <w:szCs w:val="20"/>
                <w:lang w:eastAsia="ar-SA" w:bidi="ar-SA"/>
              </w:rPr>
            </w:pPr>
            <w:r>
              <w:rPr>
                <w:rFonts w:eastAsia="Times New Roman" w:cs="Times New Roman"/>
                <w:b/>
                <w:noProof/>
                <w:kern w:val="1"/>
                <w:sz w:val="20"/>
                <w:szCs w:val="20"/>
                <w:shd w:val="clear" w:color="auto" w:fill="FFFF00"/>
                <w:lang w:eastAsia="it-IT" w:bidi="ar-SA"/>
              </w:rPr>
              <w:drawing>
                <wp:inline distT="0" distB="0" distL="0" distR="0" wp14:anchorId="58E1E389" wp14:editId="6CE2D17D">
                  <wp:extent cx="609600" cy="6191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solidFill>
                            <a:srgbClr val="FFFFFF"/>
                          </a:solidFill>
                          <a:ln>
                            <a:noFill/>
                          </a:ln>
                        </pic:spPr>
                      </pic:pic>
                    </a:graphicData>
                  </a:graphic>
                </wp:inline>
              </w:drawing>
            </w:r>
          </w:p>
        </w:tc>
        <w:tc>
          <w:tcPr>
            <w:tcW w:w="981" w:type="dxa"/>
            <w:shd w:val="clear" w:color="auto" w:fill="auto"/>
          </w:tcPr>
          <w:p w14:paraId="4E3BAD63" w14:textId="77777777" w:rsidR="004D6858" w:rsidRPr="007D7C23" w:rsidRDefault="004D6858" w:rsidP="002838F1">
            <w:pPr>
              <w:autoSpaceDN/>
              <w:jc w:val="center"/>
              <w:textAlignment w:val="auto"/>
              <w:rPr>
                <w:rFonts w:eastAsia="Times New Roman" w:cs="Times New Roman"/>
                <w:kern w:val="1"/>
                <w:sz w:val="28"/>
                <w:szCs w:val="20"/>
                <w:lang w:eastAsia="ar-SA" w:bidi="ar-SA"/>
              </w:rPr>
            </w:pPr>
            <w:r>
              <w:rPr>
                <w:rFonts w:eastAsia="Times New Roman" w:cs="Times New Roman"/>
                <w:noProof/>
                <w:kern w:val="1"/>
                <w:sz w:val="28"/>
                <w:szCs w:val="20"/>
                <w:lang w:eastAsia="it-IT" w:bidi="ar-SA"/>
              </w:rPr>
              <w:drawing>
                <wp:inline distT="0" distB="0" distL="0" distR="0" wp14:anchorId="548B96A1" wp14:editId="0A1E7FD3">
                  <wp:extent cx="485775" cy="647700"/>
                  <wp:effectExtent l="0" t="0" r="9525" b="0"/>
                  <wp:docPr id="4" name="Immagin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solidFill>
                            <a:srgbClr val="FFFFFF"/>
                          </a:solidFill>
                          <a:ln>
                            <a:noFill/>
                          </a:ln>
                        </pic:spPr>
                      </pic:pic>
                    </a:graphicData>
                  </a:graphic>
                </wp:inline>
              </w:drawing>
            </w:r>
          </w:p>
        </w:tc>
        <w:tc>
          <w:tcPr>
            <w:tcW w:w="1072" w:type="dxa"/>
            <w:shd w:val="clear" w:color="auto" w:fill="auto"/>
          </w:tcPr>
          <w:p w14:paraId="62779C5C" w14:textId="77777777" w:rsidR="004D6858" w:rsidRPr="007D7C23" w:rsidRDefault="004D6858" w:rsidP="002838F1">
            <w:pPr>
              <w:autoSpaceDN/>
              <w:jc w:val="center"/>
              <w:textAlignment w:val="auto"/>
              <w:rPr>
                <w:rFonts w:eastAsia="Times New Roman" w:cs="Times New Roman"/>
                <w:kern w:val="1"/>
                <w:sz w:val="28"/>
                <w:szCs w:val="20"/>
                <w:lang w:eastAsia="ar-SA" w:bidi="ar-SA"/>
              </w:rPr>
            </w:pPr>
            <w:r>
              <w:rPr>
                <w:rFonts w:eastAsia="Times New Roman" w:cs="Times New Roman"/>
                <w:b/>
                <w:noProof/>
                <w:kern w:val="1"/>
                <w:sz w:val="20"/>
                <w:szCs w:val="20"/>
                <w:shd w:val="clear" w:color="auto" w:fill="FFFF00"/>
                <w:lang w:eastAsia="it-IT" w:bidi="ar-SA"/>
              </w:rPr>
              <w:drawing>
                <wp:inline distT="0" distB="0" distL="0" distR="0" wp14:anchorId="4F1A7341" wp14:editId="44C467E5">
                  <wp:extent cx="542925" cy="6191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solidFill>
                            <a:srgbClr val="FFFFFF"/>
                          </a:solidFill>
                          <a:ln>
                            <a:noFill/>
                          </a:ln>
                        </pic:spPr>
                      </pic:pic>
                    </a:graphicData>
                  </a:graphic>
                </wp:inline>
              </w:drawing>
            </w:r>
          </w:p>
        </w:tc>
        <w:tc>
          <w:tcPr>
            <w:tcW w:w="1040" w:type="dxa"/>
            <w:shd w:val="clear" w:color="auto" w:fill="auto"/>
          </w:tcPr>
          <w:p w14:paraId="21B656C2" w14:textId="77777777" w:rsidR="004D6858" w:rsidRPr="007D7C23" w:rsidRDefault="004D6858" w:rsidP="002838F1">
            <w:pPr>
              <w:autoSpaceDN/>
              <w:jc w:val="center"/>
              <w:textAlignment w:val="auto"/>
              <w:rPr>
                <w:rFonts w:eastAsia="Times New Roman" w:cs="Times New Roman"/>
                <w:kern w:val="1"/>
                <w:sz w:val="28"/>
                <w:szCs w:val="20"/>
                <w:lang w:eastAsia="ar-SA" w:bidi="ar-SA"/>
              </w:rPr>
            </w:pPr>
            <w:r>
              <w:rPr>
                <w:rFonts w:eastAsia="Times New Roman" w:cs="Times New Roman"/>
                <w:b/>
                <w:noProof/>
                <w:kern w:val="1"/>
                <w:sz w:val="20"/>
                <w:szCs w:val="20"/>
                <w:shd w:val="clear" w:color="auto" w:fill="FFFF00"/>
                <w:lang w:eastAsia="it-IT" w:bidi="ar-SA"/>
              </w:rPr>
              <w:drawing>
                <wp:inline distT="0" distB="0" distL="0" distR="0" wp14:anchorId="3DD28985" wp14:editId="50F2782D">
                  <wp:extent cx="485775" cy="6191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619125"/>
                          </a:xfrm>
                          <a:prstGeom prst="rect">
                            <a:avLst/>
                          </a:prstGeom>
                          <a:solidFill>
                            <a:srgbClr val="FFFFFF"/>
                          </a:solidFill>
                          <a:ln>
                            <a:noFill/>
                          </a:ln>
                        </pic:spPr>
                      </pic:pic>
                    </a:graphicData>
                  </a:graphic>
                </wp:inline>
              </w:drawing>
            </w:r>
          </w:p>
        </w:tc>
        <w:tc>
          <w:tcPr>
            <w:tcW w:w="990" w:type="dxa"/>
            <w:shd w:val="clear" w:color="auto" w:fill="auto"/>
          </w:tcPr>
          <w:p w14:paraId="6B2B0214" w14:textId="77777777" w:rsidR="004D6858" w:rsidRPr="007D7C23" w:rsidRDefault="004D6858" w:rsidP="002838F1">
            <w:pPr>
              <w:autoSpaceDN/>
              <w:jc w:val="center"/>
              <w:textAlignment w:val="auto"/>
              <w:rPr>
                <w:rFonts w:eastAsia="Times New Roman" w:cs="Times New Roman"/>
                <w:kern w:val="1"/>
                <w:sz w:val="28"/>
                <w:szCs w:val="20"/>
                <w:lang w:eastAsia="ar-SA" w:bidi="ar-SA"/>
              </w:rPr>
            </w:pPr>
            <w:r>
              <w:rPr>
                <w:rFonts w:eastAsia="Times New Roman" w:cs="Times New Roman"/>
                <w:b/>
                <w:noProof/>
                <w:kern w:val="1"/>
                <w:sz w:val="20"/>
                <w:szCs w:val="20"/>
                <w:shd w:val="clear" w:color="auto" w:fill="FFFF00"/>
                <w:lang w:eastAsia="it-IT" w:bidi="ar-SA"/>
              </w:rPr>
              <w:drawing>
                <wp:inline distT="0" distB="0" distL="0" distR="0" wp14:anchorId="00F92D6B" wp14:editId="725017E4">
                  <wp:extent cx="485775" cy="64770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solidFill>
                            <a:srgbClr val="FFFFFF"/>
                          </a:solidFill>
                          <a:ln>
                            <a:noFill/>
                          </a:ln>
                        </pic:spPr>
                      </pic:pic>
                    </a:graphicData>
                  </a:graphic>
                </wp:inline>
              </w:drawing>
            </w:r>
          </w:p>
        </w:tc>
        <w:tc>
          <w:tcPr>
            <w:tcW w:w="959" w:type="dxa"/>
            <w:shd w:val="clear" w:color="auto" w:fill="auto"/>
          </w:tcPr>
          <w:p w14:paraId="6BFB9C8B" w14:textId="77777777" w:rsidR="004D6858" w:rsidRPr="007D7C23" w:rsidRDefault="004D6858" w:rsidP="002838F1">
            <w:pPr>
              <w:autoSpaceDN/>
              <w:jc w:val="center"/>
              <w:textAlignment w:val="auto"/>
              <w:rPr>
                <w:rFonts w:eastAsia="Times New Roman" w:cs="Times New Roman"/>
                <w:kern w:val="1"/>
                <w:sz w:val="28"/>
                <w:szCs w:val="20"/>
                <w:lang w:eastAsia="ar-SA" w:bidi="ar-SA"/>
              </w:rPr>
            </w:pPr>
            <w:r>
              <w:rPr>
                <w:rFonts w:eastAsia="Times New Roman" w:cs="Times New Roman"/>
                <w:b/>
                <w:noProof/>
                <w:kern w:val="1"/>
                <w:sz w:val="20"/>
                <w:szCs w:val="20"/>
                <w:shd w:val="clear" w:color="auto" w:fill="FFFF00"/>
                <w:lang w:eastAsia="it-IT" w:bidi="ar-SA"/>
              </w:rPr>
              <w:drawing>
                <wp:inline distT="0" distB="0" distL="0" distR="0" wp14:anchorId="05B1849D" wp14:editId="06392094">
                  <wp:extent cx="428625" cy="647700"/>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647700"/>
                          </a:xfrm>
                          <a:prstGeom prst="rect">
                            <a:avLst/>
                          </a:prstGeom>
                          <a:solidFill>
                            <a:srgbClr val="FFFFFF"/>
                          </a:solidFill>
                          <a:ln>
                            <a:noFill/>
                          </a:ln>
                        </pic:spPr>
                      </pic:pic>
                    </a:graphicData>
                  </a:graphic>
                </wp:inline>
              </w:drawing>
            </w:r>
          </w:p>
        </w:tc>
        <w:tc>
          <w:tcPr>
            <w:tcW w:w="1156" w:type="dxa"/>
            <w:shd w:val="clear" w:color="auto" w:fill="auto"/>
          </w:tcPr>
          <w:p w14:paraId="2EB17443" w14:textId="77777777" w:rsidR="004D6858" w:rsidRPr="007D7C23" w:rsidRDefault="004D6858" w:rsidP="002838F1">
            <w:pPr>
              <w:autoSpaceDN/>
              <w:textAlignment w:val="auto"/>
              <w:rPr>
                <w:rFonts w:eastAsia="Times New Roman" w:cs="Times New Roman"/>
                <w:kern w:val="1"/>
                <w:sz w:val="28"/>
                <w:szCs w:val="20"/>
                <w:lang w:eastAsia="ar-SA" w:bidi="ar-SA"/>
              </w:rPr>
            </w:pPr>
            <w:r>
              <w:rPr>
                <w:rFonts w:eastAsia="Times New Roman" w:cs="Times New Roman"/>
                <w:b/>
                <w:noProof/>
                <w:kern w:val="1"/>
                <w:sz w:val="20"/>
                <w:szCs w:val="20"/>
                <w:shd w:val="clear" w:color="auto" w:fill="FFFF00"/>
                <w:lang w:eastAsia="it-IT" w:bidi="ar-SA"/>
              </w:rPr>
              <w:drawing>
                <wp:inline distT="0" distB="0" distL="0" distR="0" wp14:anchorId="58A38151" wp14:editId="13A4D912">
                  <wp:extent cx="571500" cy="7620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solidFill>
                            <a:srgbClr val="FFFFFF"/>
                          </a:solidFill>
                          <a:ln>
                            <a:noFill/>
                          </a:ln>
                        </pic:spPr>
                      </pic:pic>
                    </a:graphicData>
                  </a:graphic>
                </wp:inline>
              </w:drawing>
            </w:r>
          </w:p>
        </w:tc>
        <w:tc>
          <w:tcPr>
            <w:tcW w:w="998" w:type="dxa"/>
            <w:shd w:val="clear" w:color="auto" w:fill="auto"/>
          </w:tcPr>
          <w:p w14:paraId="68C5FA3D" w14:textId="77777777" w:rsidR="004D6858" w:rsidRPr="007D7C23" w:rsidRDefault="004D6858" w:rsidP="002838F1">
            <w:pPr>
              <w:autoSpaceDN/>
              <w:jc w:val="center"/>
              <w:textAlignment w:val="auto"/>
              <w:rPr>
                <w:rFonts w:eastAsia="Times New Roman" w:cs="Times New Roman"/>
                <w:kern w:val="1"/>
                <w:sz w:val="28"/>
                <w:szCs w:val="20"/>
                <w:lang w:eastAsia="ar-SA" w:bidi="ar-SA"/>
              </w:rPr>
            </w:pPr>
            <w:r>
              <w:rPr>
                <w:rFonts w:eastAsia="Times New Roman" w:cs="Times New Roman"/>
                <w:b/>
                <w:noProof/>
                <w:kern w:val="1"/>
                <w:sz w:val="20"/>
                <w:szCs w:val="20"/>
                <w:shd w:val="clear" w:color="auto" w:fill="FFFF00"/>
                <w:lang w:eastAsia="it-IT" w:bidi="ar-SA"/>
              </w:rPr>
              <w:drawing>
                <wp:inline distT="0" distB="0" distL="0" distR="0" wp14:anchorId="36283672" wp14:editId="3FBD8204">
                  <wp:extent cx="495300" cy="6477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solidFill>
                            <a:srgbClr val="FFFFFF"/>
                          </a:solidFill>
                          <a:ln>
                            <a:noFill/>
                          </a:ln>
                        </pic:spPr>
                      </pic:pic>
                    </a:graphicData>
                  </a:graphic>
                </wp:inline>
              </w:drawing>
            </w:r>
          </w:p>
        </w:tc>
      </w:tr>
      <w:tr w:rsidR="004D6858" w:rsidRPr="007D7C23" w14:paraId="26EBD5AE" w14:textId="77777777" w:rsidTr="002838F1">
        <w:trPr>
          <w:trHeight w:val="398"/>
        </w:trPr>
        <w:tc>
          <w:tcPr>
            <w:tcW w:w="874" w:type="dxa"/>
            <w:shd w:val="clear" w:color="auto" w:fill="auto"/>
          </w:tcPr>
          <w:p w14:paraId="2E83FF54" w14:textId="77777777" w:rsidR="004D6858" w:rsidRPr="007D7C23" w:rsidRDefault="004D6858" w:rsidP="002838F1">
            <w:pPr>
              <w:autoSpaceDN/>
              <w:jc w:val="center"/>
              <w:textAlignment w:val="auto"/>
              <w:rPr>
                <w:rFonts w:eastAsia="Times New Roman" w:cs="Times New Roman"/>
                <w:b/>
                <w:kern w:val="1"/>
                <w:sz w:val="12"/>
                <w:szCs w:val="12"/>
                <w:lang w:eastAsia="ar-SA" w:bidi="ar-SA"/>
              </w:rPr>
            </w:pPr>
            <w:r w:rsidRPr="007D7C23">
              <w:rPr>
                <w:rFonts w:eastAsia="Times New Roman" w:cs="Times New Roman"/>
                <w:b/>
                <w:kern w:val="1"/>
                <w:sz w:val="12"/>
                <w:szCs w:val="12"/>
                <w:lang w:eastAsia="ar-SA" w:bidi="ar-SA"/>
              </w:rPr>
              <w:t>LECCE (capofila)</w:t>
            </w:r>
          </w:p>
        </w:tc>
        <w:tc>
          <w:tcPr>
            <w:tcW w:w="951" w:type="dxa"/>
            <w:shd w:val="clear" w:color="auto" w:fill="auto"/>
          </w:tcPr>
          <w:p w14:paraId="18E70EC9" w14:textId="77777777" w:rsidR="004D6858" w:rsidRPr="007D7C23" w:rsidRDefault="004D6858" w:rsidP="002838F1">
            <w:pPr>
              <w:autoSpaceDN/>
              <w:jc w:val="center"/>
              <w:textAlignment w:val="auto"/>
              <w:rPr>
                <w:rFonts w:eastAsia="Times New Roman" w:cs="Times New Roman"/>
                <w:b/>
                <w:kern w:val="1"/>
                <w:sz w:val="12"/>
                <w:szCs w:val="12"/>
                <w:lang w:eastAsia="ar-SA" w:bidi="ar-SA"/>
              </w:rPr>
            </w:pPr>
            <w:r w:rsidRPr="007D7C23">
              <w:rPr>
                <w:rFonts w:eastAsia="Times New Roman" w:cs="Times New Roman"/>
                <w:b/>
                <w:kern w:val="1"/>
                <w:sz w:val="12"/>
                <w:szCs w:val="12"/>
                <w:lang w:eastAsia="ar-SA" w:bidi="ar-SA"/>
              </w:rPr>
              <w:t>ARNESANO</w:t>
            </w:r>
          </w:p>
        </w:tc>
        <w:tc>
          <w:tcPr>
            <w:tcW w:w="1176" w:type="dxa"/>
            <w:shd w:val="clear" w:color="auto" w:fill="auto"/>
          </w:tcPr>
          <w:p w14:paraId="732F039E" w14:textId="77777777" w:rsidR="004D6858" w:rsidRPr="007D7C23" w:rsidRDefault="004D6858" w:rsidP="002838F1">
            <w:pPr>
              <w:autoSpaceDN/>
              <w:jc w:val="center"/>
              <w:textAlignment w:val="auto"/>
              <w:rPr>
                <w:rFonts w:eastAsia="Times New Roman" w:cs="Times New Roman"/>
                <w:b/>
                <w:kern w:val="1"/>
                <w:sz w:val="12"/>
                <w:szCs w:val="12"/>
                <w:lang w:eastAsia="ar-SA" w:bidi="ar-SA"/>
              </w:rPr>
            </w:pPr>
            <w:r w:rsidRPr="007D7C23">
              <w:rPr>
                <w:rFonts w:eastAsia="Times New Roman" w:cs="Times New Roman"/>
                <w:b/>
                <w:kern w:val="1"/>
                <w:sz w:val="12"/>
                <w:szCs w:val="12"/>
                <w:lang w:eastAsia="ar-SA" w:bidi="ar-SA"/>
              </w:rPr>
              <w:t>CAVALLINO</w:t>
            </w:r>
          </w:p>
        </w:tc>
        <w:tc>
          <w:tcPr>
            <w:tcW w:w="981" w:type="dxa"/>
            <w:shd w:val="clear" w:color="auto" w:fill="auto"/>
          </w:tcPr>
          <w:p w14:paraId="6DAAB2FD" w14:textId="77777777" w:rsidR="004D6858" w:rsidRPr="007D7C23" w:rsidRDefault="004D6858" w:rsidP="002838F1">
            <w:pPr>
              <w:autoSpaceDN/>
              <w:jc w:val="center"/>
              <w:textAlignment w:val="auto"/>
              <w:rPr>
                <w:rFonts w:eastAsia="Times New Roman" w:cs="Times New Roman"/>
                <w:b/>
                <w:kern w:val="1"/>
                <w:sz w:val="12"/>
                <w:szCs w:val="12"/>
                <w:lang w:eastAsia="ar-SA" w:bidi="ar-SA"/>
              </w:rPr>
            </w:pPr>
            <w:r w:rsidRPr="007D7C23">
              <w:rPr>
                <w:rFonts w:eastAsia="Times New Roman" w:cs="Times New Roman"/>
                <w:b/>
                <w:kern w:val="1"/>
                <w:sz w:val="12"/>
                <w:szCs w:val="12"/>
                <w:lang w:eastAsia="ar-SA" w:bidi="ar-SA"/>
              </w:rPr>
              <w:t>LEQUILE</w:t>
            </w:r>
          </w:p>
        </w:tc>
        <w:tc>
          <w:tcPr>
            <w:tcW w:w="1072" w:type="dxa"/>
            <w:shd w:val="clear" w:color="auto" w:fill="auto"/>
          </w:tcPr>
          <w:p w14:paraId="48A19802" w14:textId="77777777" w:rsidR="004D6858" w:rsidRPr="007D7C23" w:rsidRDefault="004D6858" w:rsidP="002838F1">
            <w:pPr>
              <w:autoSpaceDN/>
              <w:jc w:val="center"/>
              <w:textAlignment w:val="auto"/>
              <w:rPr>
                <w:rFonts w:eastAsia="Times New Roman" w:cs="Times New Roman"/>
                <w:b/>
                <w:kern w:val="1"/>
                <w:sz w:val="12"/>
                <w:szCs w:val="12"/>
                <w:lang w:eastAsia="ar-SA" w:bidi="ar-SA"/>
              </w:rPr>
            </w:pPr>
            <w:r w:rsidRPr="007D7C23">
              <w:rPr>
                <w:rFonts w:eastAsia="Times New Roman" w:cs="Times New Roman"/>
                <w:b/>
                <w:kern w:val="1"/>
                <w:sz w:val="12"/>
                <w:szCs w:val="12"/>
                <w:lang w:eastAsia="ar-SA" w:bidi="ar-SA"/>
              </w:rPr>
              <w:t>LIZZANELLO</w:t>
            </w:r>
          </w:p>
        </w:tc>
        <w:tc>
          <w:tcPr>
            <w:tcW w:w="1040" w:type="dxa"/>
            <w:shd w:val="clear" w:color="auto" w:fill="auto"/>
          </w:tcPr>
          <w:p w14:paraId="7A51678E" w14:textId="77777777" w:rsidR="004D6858" w:rsidRPr="007D7C23" w:rsidRDefault="004D6858" w:rsidP="002838F1">
            <w:pPr>
              <w:autoSpaceDN/>
              <w:jc w:val="center"/>
              <w:textAlignment w:val="auto"/>
              <w:rPr>
                <w:rFonts w:eastAsia="Times New Roman" w:cs="Times New Roman"/>
                <w:b/>
                <w:kern w:val="1"/>
                <w:sz w:val="12"/>
                <w:szCs w:val="12"/>
                <w:lang w:eastAsia="ar-SA" w:bidi="ar-SA"/>
              </w:rPr>
            </w:pPr>
            <w:r w:rsidRPr="007D7C23">
              <w:rPr>
                <w:rFonts w:eastAsia="Times New Roman" w:cs="Times New Roman"/>
                <w:b/>
                <w:kern w:val="1"/>
                <w:sz w:val="12"/>
                <w:szCs w:val="12"/>
                <w:lang w:eastAsia="ar-SA" w:bidi="ar-SA"/>
              </w:rPr>
              <w:t>MONTERONI DI LECCE</w:t>
            </w:r>
          </w:p>
        </w:tc>
        <w:tc>
          <w:tcPr>
            <w:tcW w:w="990" w:type="dxa"/>
            <w:shd w:val="clear" w:color="auto" w:fill="auto"/>
          </w:tcPr>
          <w:p w14:paraId="1FFEA2D5" w14:textId="77777777" w:rsidR="004D6858" w:rsidRPr="007D7C23" w:rsidRDefault="004D6858" w:rsidP="002838F1">
            <w:pPr>
              <w:autoSpaceDN/>
              <w:jc w:val="center"/>
              <w:textAlignment w:val="auto"/>
              <w:rPr>
                <w:rFonts w:eastAsia="Times New Roman" w:cs="Times New Roman"/>
                <w:b/>
                <w:kern w:val="1"/>
                <w:sz w:val="12"/>
                <w:szCs w:val="12"/>
                <w:lang w:eastAsia="ar-SA" w:bidi="ar-SA"/>
              </w:rPr>
            </w:pPr>
            <w:r w:rsidRPr="007D7C23">
              <w:rPr>
                <w:rFonts w:eastAsia="Times New Roman" w:cs="Times New Roman"/>
                <w:b/>
                <w:kern w:val="1"/>
                <w:sz w:val="12"/>
                <w:szCs w:val="12"/>
                <w:lang w:eastAsia="ar-SA" w:bidi="ar-SA"/>
              </w:rPr>
              <w:t>SAN CESARIO</w:t>
            </w:r>
          </w:p>
          <w:p w14:paraId="06B97CC1" w14:textId="77777777" w:rsidR="004D6858" w:rsidRPr="007D7C23" w:rsidRDefault="004D6858" w:rsidP="002838F1">
            <w:pPr>
              <w:autoSpaceDN/>
              <w:jc w:val="center"/>
              <w:textAlignment w:val="auto"/>
              <w:rPr>
                <w:rFonts w:eastAsia="Times New Roman" w:cs="Times New Roman"/>
                <w:b/>
                <w:kern w:val="1"/>
                <w:sz w:val="12"/>
                <w:szCs w:val="12"/>
                <w:lang w:eastAsia="ar-SA" w:bidi="ar-SA"/>
              </w:rPr>
            </w:pPr>
            <w:r w:rsidRPr="007D7C23">
              <w:rPr>
                <w:rFonts w:eastAsia="Times New Roman" w:cs="Times New Roman"/>
                <w:b/>
                <w:kern w:val="1"/>
                <w:sz w:val="12"/>
                <w:szCs w:val="12"/>
                <w:lang w:eastAsia="ar-SA" w:bidi="ar-SA"/>
              </w:rPr>
              <w:t>DI LECCE</w:t>
            </w:r>
          </w:p>
        </w:tc>
        <w:tc>
          <w:tcPr>
            <w:tcW w:w="959" w:type="dxa"/>
            <w:shd w:val="clear" w:color="auto" w:fill="auto"/>
          </w:tcPr>
          <w:p w14:paraId="14F3B482" w14:textId="77777777" w:rsidR="004D6858" w:rsidRPr="007D7C23" w:rsidRDefault="004D6858" w:rsidP="002838F1">
            <w:pPr>
              <w:autoSpaceDN/>
              <w:jc w:val="center"/>
              <w:textAlignment w:val="auto"/>
              <w:rPr>
                <w:rFonts w:eastAsia="Times New Roman" w:cs="Times New Roman"/>
                <w:b/>
                <w:kern w:val="1"/>
                <w:sz w:val="12"/>
                <w:szCs w:val="12"/>
                <w:lang w:eastAsia="ar-SA" w:bidi="ar-SA"/>
              </w:rPr>
            </w:pPr>
            <w:r w:rsidRPr="007D7C23">
              <w:rPr>
                <w:rFonts w:eastAsia="Times New Roman" w:cs="Times New Roman"/>
                <w:b/>
                <w:kern w:val="1"/>
                <w:sz w:val="12"/>
                <w:szCs w:val="12"/>
                <w:lang w:eastAsia="ar-SA" w:bidi="ar-SA"/>
              </w:rPr>
              <w:t>SAN DONATO DI LECCE</w:t>
            </w:r>
          </w:p>
        </w:tc>
        <w:tc>
          <w:tcPr>
            <w:tcW w:w="1156" w:type="dxa"/>
            <w:shd w:val="clear" w:color="auto" w:fill="auto"/>
          </w:tcPr>
          <w:p w14:paraId="6460A223" w14:textId="77777777" w:rsidR="004D6858" w:rsidRPr="007D7C23" w:rsidRDefault="004D6858" w:rsidP="002838F1">
            <w:pPr>
              <w:autoSpaceDN/>
              <w:jc w:val="center"/>
              <w:textAlignment w:val="auto"/>
              <w:rPr>
                <w:rFonts w:eastAsia="Times New Roman" w:cs="Times New Roman"/>
                <w:b/>
                <w:kern w:val="1"/>
                <w:sz w:val="12"/>
                <w:szCs w:val="12"/>
                <w:lang w:eastAsia="ar-SA" w:bidi="ar-SA"/>
              </w:rPr>
            </w:pPr>
            <w:r w:rsidRPr="007D7C23">
              <w:rPr>
                <w:rFonts w:eastAsia="Times New Roman" w:cs="Times New Roman"/>
                <w:b/>
                <w:kern w:val="1"/>
                <w:sz w:val="12"/>
                <w:szCs w:val="12"/>
                <w:lang w:eastAsia="ar-SA" w:bidi="ar-SA"/>
              </w:rPr>
              <w:t>SAN PIETRO IN LAMA</w:t>
            </w:r>
          </w:p>
        </w:tc>
        <w:tc>
          <w:tcPr>
            <w:tcW w:w="998" w:type="dxa"/>
            <w:shd w:val="clear" w:color="auto" w:fill="auto"/>
          </w:tcPr>
          <w:p w14:paraId="6A38FA6B" w14:textId="77777777" w:rsidR="004D6858" w:rsidRPr="007D7C23" w:rsidRDefault="004D6858" w:rsidP="002838F1">
            <w:pPr>
              <w:autoSpaceDN/>
              <w:jc w:val="center"/>
              <w:textAlignment w:val="auto"/>
              <w:rPr>
                <w:rFonts w:eastAsia="Times New Roman" w:cs="Times New Roman"/>
                <w:kern w:val="1"/>
                <w:sz w:val="28"/>
                <w:szCs w:val="20"/>
                <w:lang w:eastAsia="ar-SA" w:bidi="ar-SA"/>
              </w:rPr>
            </w:pPr>
            <w:r w:rsidRPr="007D7C23">
              <w:rPr>
                <w:rFonts w:eastAsia="Times New Roman" w:cs="Times New Roman"/>
                <w:b/>
                <w:kern w:val="1"/>
                <w:sz w:val="12"/>
                <w:szCs w:val="12"/>
                <w:lang w:eastAsia="ar-SA" w:bidi="ar-SA"/>
              </w:rPr>
              <w:t>SURBO</w:t>
            </w:r>
          </w:p>
        </w:tc>
      </w:tr>
    </w:tbl>
    <w:p w14:paraId="407142E3" w14:textId="77777777" w:rsidR="004D6858" w:rsidRDefault="004D6858" w:rsidP="004D6858">
      <w:pPr>
        <w:suppressAutoHyphens w:val="0"/>
        <w:autoSpaceDN/>
        <w:jc w:val="center"/>
        <w:textAlignment w:val="auto"/>
        <w:rPr>
          <w:rFonts w:ascii="Calibri" w:eastAsia="Calibri" w:hAnsi="Calibri" w:cs="Times New Roman"/>
          <w:b/>
          <w:kern w:val="0"/>
          <w:sz w:val="32"/>
          <w:szCs w:val="32"/>
          <w:lang w:eastAsia="en-US" w:bidi="ar-SA"/>
        </w:rPr>
      </w:pPr>
      <w:r w:rsidRPr="0066346E">
        <w:rPr>
          <w:rFonts w:ascii="Calibri" w:eastAsia="Calibri" w:hAnsi="Calibri" w:cs="Times New Roman"/>
          <w:b/>
          <w:kern w:val="0"/>
          <w:sz w:val="32"/>
          <w:szCs w:val="32"/>
          <w:lang w:eastAsia="en-US" w:bidi="ar-SA"/>
        </w:rPr>
        <w:t>Scheda di Partecipazione</w:t>
      </w:r>
    </w:p>
    <w:p w14:paraId="541FCDAA" w14:textId="77777777" w:rsidR="004D6858" w:rsidRPr="004D6858" w:rsidRDefault="004D6858" w:rsidP="004D6858">
      <w:pPr>
        <w:suppressAutoHyphens w:val="0"/>
        <w:autoSpaceDN/>
        <w:spacing w:after="160" w:line="259" w:lineRule="auto"/>
        <w:jc w:val="center"/>
        <w:textAlignment w:val="auto"/>
        <w:rPr>
          <w:rFonts w:ascii="Calibri" w:eastAsia="Calibri" w:hAnsi="Calibri" w:cs="Times New Roman"/>
          <w:b/>
          <w:kern w:val="0"/>
          <w:sz w:val="28"/>
          <w:szCs w:val="28"/>
          <w:lang w:eastAsia="en-US" w:bidi="ar-SA"/>
        </w:rPr>
      </w:pPr>
      <w:r>
        <w:rPr>
          <w:rFonts w:ascii="Calibri" w:eastAsia="Calibri" w:hAnsi="Calibri" w:cs="Times New Roman"/>
          <w:b/>
          <w:kern w:val="0"/>
          <w:sz w:val="32"/>
          <w:szCs w:val="32"/>
          <w:lang w:eastAsia="en-US" w:bidi="ar-SA"/>
        </w:rPr>
        <w:t xml:space="preserve"> </w:t>
      </w:r>
      <w:r w:rsidRPr="004D6858">
        <w:rPr>
          <w:rFonts w:ascii="Calibri" w:eastAsia="Calibri" w:hAnsi="Calibri" w:cs="Times New Roman"/>
          <w:b/>
          <w:kern w:val="0"/>
          <w:sz w:val="28"/>
          <w:szCs w:val="28"/>
          <w:lang w:eastAsia="en-US" w:bidi="ar-SA"/>
        </w:rPr>
        <w:t xml:space="preserve">Incontro in modalità a distanza per </w:t>
      </w:r>
      <w:r w:rsidRPr="004D6858">
        <w:rPr>
          <w:rFonts w:ascii="Calibri" w:eastAsia="Times New Roman" w:hAnsi="Calibri" w:cs="Calibri"/>
          <w:b/>
          <w:kern w:val="0"/>
          <w:sz w:val="28"/>
          <w:szCs w:val="28"/>
          <w:lang w:eastAsia="it-IT" w:bidi="ar-SA"/>
        </w:rPr>
        <w:t>condividere la definizione del Piano</w:t>
      </w:r>
      <w:r w:rsidRPr="004D6858">
        <w:rPr>
          <w:b/>
          <w:sz w:val="28"/>
          <w:szCs w:val="28"/>
        </w:rPr>
        <w:t xml:space="preserve"> </w:t>
      </w:r>
      <w:r w:rsidRPr="004D6858">
        <w:rPr>
          <w:rFonts w:ascii="Calibri" w:eastAsia="Times New Roman" w:hAnsi="Calibri" w:cs="Calibri"/>
          <w:b/>
          <w:kern w:val="0"/>
          <w:sz w:val="28"/>
          <w:szCs w:val="28"/>
          <w:lang w:eastAsia="it-IT" w:bidi="ar-SA"/>
        </w:rPr>
        <w:t xml:space="preserve">Operativo per l’attuazione di Azioni di supporto specialistico da realizzare in collaborazione con soggetti del Terzo Settore al fine di qualificare la fase di presa in carico dei destinatari del </w:t>
      </w:r>
      <w:proofErr w:type="spellStart"/>
      <w:r w:rsidRPr="004D6858">
        <w:rPr>
          <w:rFonts w:ascii="Calibri" w:eastAsia="Times New Roman" w:hAnsi="Calibri" w:cs="Calibri"/>
          <w:b/>
          <w:kern w:val="0"/>
          <w:sz w:val="28"/>
          <w:szCs w:val="28"/>
          <w:lang w:eastAsia="it-IT" w:bidi="ar-SA"/>
        </w:rPr>
        <w:t>ReD</w:t>
      </w:r>
      <w:proofErr w:type="spellEnd"/>
      <w:r w:rsidRPr="004D6858">
        <w:rPr>
          <w:rFonts w:ascii="Calibri" w:eastAsia="Times New Roman" w:hAnsi="Calibri" w:cs="Calibri"/>
          <w:b/>
          <w:kern w:val="0"/>
          <w:sz w:val="28"/>
          <w:szCs w:val="28"/>
          <w:lang w:eastAsia="it-IT" w:bidi="ar-SA"/>
        </w:rPr>
        <w:t xml:space="preserve"> 3.0 II Ed</w:t>
      </w:r>
      <w:r w:rsidRPr="004D6858">
        <w:rPr>
          <w:rFonts w:ascii="Calibri" w:eastAsia="Calibri" w:hAnsi="Calibri" w:cs="Times New Roman"/>
          <w:b/>
          <w:kern w:val="0"/>
          <w:sz w:val="28"/>
          <w:szCs w:val="28"/>
          <w:lang w:eastAsia="en-US" w:bidi="ar-SA"/>
        </w:rPr>
        <w:t xml:space="preserve"> </w:t>
      </w:r>
    </w:p>
    <w:p w14:paraId="6321CC5F" w14:textId="77777777" w:rsidR="004D6858" w:rsidRPr="0066346E" w:rsidRDefault="004D6858" w:rsidP="004D6858">
      <w:pPr>
        <w:suppressAutoHyphens w:val="0"/>
        <w:autoSpaceDN/>
        <w:spacing w:after="160" w:line="360" w:lineRule="auto"/>
        <w:jc w:val="both"/>
        <w:textAlignment w:val="auto"/>
        <w:rPr>
          <w:rFonts w:ascii="Calibri" w:eastAsia="Calibri" w:hAnsi="Calibri" w:cs="Times New Roman"/>
          <w:kern w:val="0"/>
          <w:sz w:val="22"/>
          <w:szCs w:val="22"/>
          <w:lang w:eastAsia="en-US" w:bidi="ar-SA"/>
        </w:rPr>
      </w:pPr>
      <w:r w:rsidRPr="0066346E">
        <w:rPr>
          <w:rFonts w:ascii="Calibri" w:eastAsia="Calibri" w:hAnsi="Calibri" w:cs="Times New Roman"/>
          <w:kern w:val="0"/>
          <w:sz w:val="22"/>
          <w:szCs w:val="22"/>
          <w:lang w:eastAsia="en-US" w:bidi="ar-SA"/>
        </w:rPr>
        <w:t>Il/ La sottoscritto/a _________________________________________ nato</w:t>
      </w:r>
      <w:r>
        <w:rPr>
          <w:rFonts w:ascii="Calibri" w:eastAsia="Calibri" w:hAnsi="Calibri" w:cs="Times New Roman"/>
          <w:kern w:val="0"/>
          <w:sz w:val="22"/>
          <w:szCs w:val="22"/>
          <w:lang w:eastAsia="en-US" w:bidi="ar-SA"/>
        </w:rPr>
        <w:t>/a</w:t>
      </w:r>
      <w:r w:rsidRPr="0066346E">
        <w:rPr>
          <w:rFonts w:ascii="Calibri" w:eastAsia="Calibri" w:hAnsi="Calibri" w:cs="Times New Roman"/>
          <w:kern w:val="0"/>
          <w:sz w:val="22"/>
          <w:szCs w:val="22"/>
          <w:lang w:eastAsia="en-US" w:bidi="ar-SA"/>
        </w:rPr>
        <w:t xml:space="preserve"> </w:t>
      </w:r>
      <w:proofErr w:type="spellStart"/>
      <w:r w:rsidRPr="0066346E">
        <w:rPr>
          <w:rFonts w:ascii="Calibri" w:eastAsia="Calibri" w:hAnsi="Calibri" w:cs="Times New Roman"/>
          <w:kern w:val="0"/>
          <w:sz w:val="22"/>
          <w:szCs w:val="22"/>
          <w:lang w:eastAsia="en-US" w:bidi="ar-SA"/>
        </w:rPr>
        <w:t>a</w:t>
      </w:r>
      <w:proofErr w:type="spellEnd"/>
      <w:r w:rsidRPr="0066346E">
        <w:rPr>
          <w:rFonts w:ascii="Calibri" w:eastAsia="Calibri" w:hAnsi="Calibri" w:cs="Times New Roman"/>
          <w:kern w:val="0"/>
          <w:sz w:val="22"/>
          <w:szCs w:val="22"/>
          <w:lang w:eastAsia="en-US" w:bidi="ar-SA"/>
        </w:rPr>
        <w:t xml:space="preserve"> ________________________ il ____________________, residente a _______________________ alla via ___________________________ n. _________, in qualità di Rappresentante Legale dell’Ente/Organizzazione ____________________________________________</w:t>
      </w:r>
      <w:r>
        <w:rPr>
          <w:rFonts w:ascii="Calibri" w:eastAsia="Calibri" w:hAnsi="Calibri" w:cs="Times New Roman"/>
          <w:kern w:val="0"/>
          <w:sz w:val="22"/>
          <w:szCs w:val="22"/>
          <w:lang w:eastAsia="en-US" w:bidi="ar-SA"/>
        </w:rPr>
        <w:t>,</w:t>
      </w:r>
      <w:r w:rsidRPr="00176550">
        <w:t xml:space="preserve"> </w:t>
      </w:r>
      <w:r w:rsidRPr="00176550">
        <w:rPr>
          <w:rFonts w:ascii="Calibri" w:eastAsia="Calibri" w:hAnsi="Calibri" w:cs="Times New Roman"/>
          <w:kern w:val="0"/>
          <w:sz w:val="22"/>
          <w:szCs w:val="22"/>
          <w:lang w:eastAsia="en-US" w:bidi="ar-SA"/>
        </w:rPr>
        <w:t>opera</w:t>
      </w:r>
      <w:r>
        <w:rPr>
          <w:rFonts w:ascii="Calibri" w:eastAsia="Calibri" w:hAnsi="Calibri" w:cs="Times New Roman"/>
          <w:kern w:val="0"/>
          <w:sz w:val="22"/>
          <w:szCs w:val="22"/>
          <w:lang w:eastAsia="en-US" w:bidi="ar-SA"/>
        </w:rPr>
        <w:t>nte</w:t>
      </w:r>
      <w:r w:rsidRPr="00176550">
        <w:rPr>
          <w:rFonts w:ascii="Calibri" w:eastAsia="Calibri" w:hAnsi="Calibri" w:cs="Times New Roman"/>
          <w:kern w:val="0"/>
          <w:sz w:val="22"/>
          <w:szCs w:val="22"/>
          <w:lang w:eastAsia="en-US" w:bidi="ar-SA"/>
        </w:rPr>
        <w:t xml:space="preserve"> nell’ambito __________________________________________</w:t>
      </w:r>
      <w:r>
        <w:rPr>
          <w:rFonts w:ascii="Calibri" w:eastAsia="Calibri" w:hAnsi="Calibri" w:cs="Times New Roman"/>
          <w:kern w:val="0"/>
          <w:sz w:val="22"/>
          <w:szCs w:val="22"/>
          <w:lang w:eastAsia="en-US" w:bidi="ar-SA"/>
        </w:rPr>
        <w:t>_(indicare settore di attività),</w:t>
      </w:r>
      <w:r w:rsidRPr="0066346E">
        <w:rPr>
          <w:rFonts w:ascii="Calibri" w:eastAsia="Calibri" w:hAnsi="Calibri" w:cs="Times New Roman"/>
          <w:kern w:val="0"/>
          <w:sz w:val="22"/>
          <w:szCs w:val="22"/>
          <w:lang w:eastAsia="en-US" w:bidi="ar-SA"/>
        </w:rPr>
        <w:t xml:space="preserve"> con sede legale nel Comune di _____________________ (Prov.) in via _____________________</w:t>
      </w:r>
      <w:r>
        <w:rPr>
          <w:rFonts w:ascii="Calibri" w:eastAsia="Calibri" w:hAnsi="Calibri" w:cs="Times New Roman"/>
          <w:kern w:val="0"/>
          <w:sz w:val="22"/>
          <w:szCs w:val="22"/>
          <w:lang w:eastAsia="en-US" w:bidi="ar-SA"/>
        </w:rPr>
        <w:t xml:space="preserve">_______________ n. ______ </w:t>
      </w:r>
      <w:r w:rsidRPr="00322CB7">
        <w:rPr>
          <w:rFonts w:ascii="Calibri" w:eastAsia="Calibri" w:hAnsi="Calibri" w:cs="Times New Roman"/>
          <w:kern w:val="0"/>
          <w:sz w:val="22"/>
          <w:szCs w:val="22"/>
          <w:lang w:eastAsia="en-US" w:bidi="ar-SA"/>
        </w:rPr>
        <w:t>e sede operativa nel Comune di _____________________ (Prov.) in via ____________________________________ n. ______</w:t>
      </w:r>
      <w:r>
        <w:rPr>
          <w:rFonts w:ascii="Calibri" w:eastAsia="Calibri" w:hAnsi="Calibri" w:cs="Times New Roman"/>
          <w:kern w:val="0"/>
          <w:sz w:val="22"/>
          <w:szCs w:val="22"/>
          <w:lang w:eastAsia="en-US" w:bidi="ar-SA"/>
        </w:rPr>
        <w:t>,</w:t>
      </w:r>
      <w:r w:rsidRPr="00322CB7">
        <w:rPr>
          <w:rFonts w:ascii="Calibri" w:eastAsia="Calibri" w:hAnsi="Calibri" w:cs="Times New Roman"/>
          <w:kern w:val="0"/>
          <w:sz w:val="22"/>
          <w:szCs w:val="22"/>
          <w:lang w:eastAsia="en-US" w:bidi="ar-SA"/>
        </w:rPr>
        <w:t xml:space="preserve"> </w:t>
      </w:r>
      <w:r w:rsidRPr="0066346E">
        <w:rPr>
          <w:rFonts w:ascii="Calibri" w:eastAsia="Calibri" w:hAnsi="Calibri" w:cs="Times New Roman"/>
          <w:kern w:val="0"/>
          <w:sz w:val="22"/>
          <w:szCs w:val="22"/>
          <w:lang w:eastAsia="en-US" w:bidi="ar-SA"/>
        </w:rPr>
        <w:t xml:space="preserve"> con C.F./P.IVA ____________________________________ </w:t>
      </w:r>
      <w:proofErr w:type="spellStart"/>
      <w:r w:rsidRPr="0066346E">
        <w:rPr>
          <w:rFonts w:ascii="Calibri" w:eastAsia="Calibri" w:hAnsi="Calibri" w:cs="Times New Roman"/>
          <w:kern w:val="0"/>
          <w:sz w:val="22"/>
          <w:szCs w:val="22"/>
          <w:lang w:eastAsia="en-US" w:bidi="ar-SA"/>
        </w:rPr>
        <w:t>tel</w:t>
      </w:r>
      <w:proofErr w:type="spellEnd"/>
      <w:r w:rsidRPr="0066346E">
        <w:rPr>
          <w:rFonts w:ascii="Calibri" w:eastAsia="Calibri" w:hAnsi="Calibri" w:cs="Times New Roman"/>
          <w:kern w:val="0"/>
          <w:sz w:val="22"/>
          <w:szCs w:val="22"/>
          <w:lang w:eastAsia="en-US" w:bidi="ar-SA"/>
        </w:rPr>
        <w:t xml:space="preserve"> _______________________ e-mail ___________________________________, </w:t>
      </w:r>
      <w:proofErr w:type="spellStart"/>
      <w:r w:rsidRPr="0066346E">
        <w:rPr>
          <w:rFonts w:ascii="Calibri" w:eastAsia="Calibri" w:hAnsi="Calibri" w:cs="Times New Roman"/>
          <w:kern w:val="0"/>
          <w:sz w:val="22"/>
          <w:szCs w:val="22"/>
          <w:lang w:eastAsia="en-US" w:bidi="ar-SA"/>
        </w:rPr>
        <w:t>pec</w:t>
      </w:r>
      <w:proofErr w:type="spellEnd"/>
      <w:r w:rsidRPr="0066346E">
        <w:rPr>
          <w:rFonts w:ascii="Calibri" w:eastAsia="Calibri" w:hAnsi="Calibri" w:cs="Times New Roman"/>
          <w:kern w:val="0"/>
          <w:sz w:val="22"/>
          <w:szCs w:val="22"/>
          <w:lang w:eastAsia="en-US" w:bidi="ar-SA"/>
        </w:rPr>
        <w:t xml:space="preserve"> ________________________________________________ </w:t>
      </w:r>
    </w:p>
    <w:p w14:paraId="22AA3BA5" w14:textId="77777777" w:rsidR="004D6858" w:rsidRPr="0066346E" w:rsidRDefault="004D6858" w:rsidP="004D6858">
      <w:pPr>
        <w:suppressAutoHyphens w:val="0"/>
        <w:autoSpaceDN/>
        <w:spacing w:after="160" w:line="259" w:lineRule="auto"/>
        <w:jc w:val="center"/>
        <w:textAlignment w:val="auto"/>
        <w:rPr>
          <w:rFonts w:ascii="Calibri" w:eastAsia="Calibri" w:hAnsi="Calibri" w:cs="Times New Roman"/>
          <w:b/>
          <w:bCs/>
          <w:kern w:val="0"/>
          <w:sz w:val="22"/>
          <w:szCs w:val="22"/>
          <w:lang w:eastAsia="en-US" w:bidi="ar-SA"/>
        </w:rPr>
      </w:pPr>
      <w:r>
        <w:rPr>
          <w:rFonts w:ascii="Calibri" w:eastAsia="Calibri" w:hAnsi="Calibri" w:cs="Times New Roman"/>
          <w:b/>
          <w:bCs/>
          <w:kern w:val="0"/>
          <w:sz w:val="22"/>
          <w:szCs w:val="22"/>
          <w:lang w:eastAsia="en-US" w:bidi="ar-SA"/>
        </w:rPr>
        <w:t>Manifesta l’interesse a partecipare</w:t>
      </w:r>
    </w:p>
    <w:p w14:paraId="77BEE854" w14:textId="77777777" w:rsidR="004D6858" w:rsidRDefault="004D6858" w:rsidP="004D6858">
      <w:pPr>
        <w:suppressAutoHyphens w:val="0"/>
        <w:autoSpaceDN/>
        <w:spacing w:after="160" w:line="259" w:lineRule="auto"/>
        <w:jc w:val="both"/>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 xml:space="preserve">all’Incontro </w:t>
      </w:r>
      <w:r w:rsidRPr="00C26D6A">
        <w:rPr>
          <w:rFonts w:ascii="Calibri" w:eastAsia="Calibri" w:hAnsi="Calibri" w:cs="Times New Roman"/>
          <w:kern w:val="0"/>
          <w:sz w:val="22"/>
          <w:szCs w:val="22"/>
          <w:lang w:eastAsia="en-US" w:bidi="ar-SA"/>
        </w:rPr>
        <w:t xml:space="preserve">per condividere la definizione del Piano Operativo per l’attuazione di Azioni di supporto specialistico da realizzare in collaborazione con soggetti del Terzo Settore al fine di qualificare la fase di presa in carico dei destinatari del </w:t>
      </w:r>
      <w:proofErr w:type="spellStart"/>
      <w:r w:rsidRPr="00C26D6A">
        <w:rPr>
          <w:rFonts w:ascii="Calibri" w:eastAsia="Calibri" w:hAnsi="Calibri" w:cs="Times New Roman"/>
          <w:kern w:val="0"/>
          <w:sz w:val="22"/>
          <w:szCs w:val="22"/>
          <w:lang w:eastAsia="en-US" w:bidi="ar-SA"/>
        </w:rPr>
        <w:t>ReD</w:t>
      </w:r>
      <w:proofErr w:type="spellEnd"/>
      <w:r w:rsidRPr="00C26D6A">
        <w:rPr>
          <w:rFonts w:ascii="Calibri" w:eastAsia="Calibri" w:hAnsi="Calibri" w:cs="Times New Roman"/>
          <w:kern w:val="0"/>
          <w:sz w:val="22"/>
          <w:szCs w:val="22"/>
          <w:lang w:eastAsia="en-US" w:bidi="ar-SA"/>
        </w:rPr>
        <w:t xml:space="preserve"> 3.0 II Ed</w:t>
      </w:r>
      <w:r>
        <w:rPr>
          <w:rFonts w:ascii="Calibri" w:eastAsia="Calibri" w:hAnsi="Calibri" w:cs="Times New Roman"/>
          <w:kern w:val="0"/>
          <w:sz w:val="22"/>
          <w:szCs w:val="22"/>
          <w:lang w:eastAsia="en-US" w:bidi="ar-SA"/>
        </w:rPr>
        <w:t xml:space="preserve">, che si </w:t>
      </w:r>
      <w:r w:rsidRPr="00970084">
        <w:rPr>
          <w:rFonts w:ascii="Calibri" w:eastAsia="Calibri" w:hAnsi="Calibri" w:cs="Times New Roman"/>
          <w:kern w:val="0"/>
          <w:sz w:val="22"/>
          <w:szCs w:val="22"/>
          <w:lang w:eastAsia="en-US" w:bidi="ar-SA"/>
        </w:rPr>
        <w:t>terrà in modalità a distanza a mezzo della Piattaforma Google Meet</w:t>
      </w:r>
      <w:r>
        <w:rPr>
          <w:rFonts w:ascii="Calibri" w:eastAsia="Calibri" w:hAnsi="Calibri" w:cs="Times New Roman"/>
          <w:kern w:val="0"/>
          <w:sz w:val="22"/>
          <w:szCs w:val="22"/>
          <w:lang w:eastAsia="en-US" w:bidi="ar-SA"/>
        </w:rPr>
        <w:t xml:space="preserve"> in data 21 dicembre 2021 alle ore10,00,</w:t>
      </w:r>
    </w:p>
    <w:p w14:paraId="71E3D1FA" w14:textId="77777777" w:rsidR="004D6858" w:rsidRDefault="004D6858" w:rsidP="004D6858">
      <w:pPr>
        <w:suppressAutoHyphens w:val="0"/>
        <w:autoSpaceDN/>
        <w:spacing w:after="160" w:line="259" w:lineRule="auto"/>
        <w:jc w:val="both"/>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ed a tal fine indica il/la Sig./</w:t>
      </w:r>
      <w:proofErr w:type="spellStart"/>
      <w:r>
        <w:rPr>
          <w:rFonts w:ascii="Calibri" w:eastAsia="Calibri" w:hAnsi="Calibri" w:cs="Times New Roman"/>
          <w:kern w:val="0"/>
          <w:sz w:val="22"/>
          <w:szCs w:val="22"/>
          <w:lang w:eastAsia="en-US" w:bidi="ar-SA"/>
        </w:rPr>
        <w:t>ra</w:t>
      </w:r>
      <w:proofErr w:type="spellEnd"/>
      <w:r>
        <w:rPr>
          <w:rFonts w:ascii="Calibri" w:eastAsia="Calibri" w:hAnsi="Calibri" w:cs="Times New Roman"/>
          <w:kern w:val="0"/>
          <w:sz w:val="22"/>
          <w:szCs w:val="22"/>
          <w:lang w:eastAsia="en-US" w:bidi="ar-SA"/>
        </w:rPr>
        <w:t>_________________________________________</w:t>
      </w:r>
      <w:proofErr w:type="gramStart"/>
      <w:r>
        <w:rPr>
          <w:rFonts w:ascii="Calibri" w:eastAsia="Calibri" w:hAnsi="Calibri" w:cs="Times New Roman"/>
          <w:kern w:val="0"/>
          <w:sz w:val="22"/>
          <w:szCs w:val="22"/>
          <w:lang w:eastAsia="en-US" w:bidi="ar-SA"/>
        </w:rPr>
        <w:t>_(</w:t>
      </w:r>
      <w:proofErr w:type="gramEnd"/>
      <w:r>
        <w:rPr>
          <w:rFonts w:ascii="Calibri" w:eastAsia="Calibri" w:hAnsi="Calibri" w:cs="Times New Roman"/>
          <w:kern w:val="0"/>
          <w:sz w:val="22"/>
          <w:szCs w:val="22"/>
          <w:lang w:eastAsia="en-US" w:bidi="ar-SA"/>
        </w:rPr>
        <w:t>nominativo del referente che prenderà parte alla concertazione) ed il seguente indirizzo  email____________________________ dove inviare il link</w:t>
      </w:r>
      <w:r w:rsidRPr="00350AF7">
        <w:t xml:space="preserve"> </w:t>
      </w:r>
      <w:r>
        <w:rPr>
          <w:rFonts w:ascii="Calibri" w:eastAsia="Calibri" w:hAnsi="Calibri" w:cs="Times New Roman"/>
          <w:kern w:val="0"/>
          <w:sz w:val="22"/>
          <w:szCs w:val="22"/>
          <w:lang w:eastAsia="en-US" w:bidi="ar-SA"/>
        </w:rPr>
        <w:t xml:space="preserve">per partecipare alla riunione </w:t>
      </w:r>
      <w:r w:rsidRPr="00350AF7">
        <w:rPr>
          <w:rFonts w:ascii="Calibri" w:eastAsia="Calibri" w:hAnsi="Calibri" w:cs="Times New Roman"/>
          <w:kern w:val="0"/>
          <w:sz w:val="22"/>
          <w:szCs w:val="22"/>
          <w:lang w:eastAsia="en-US" w:bidi="ar-SA"/>
        </w:rPr>
        <w:t>nel giorno e all'ora specificati</w:t>
      </w:r>
      <w:r>
        <w:rPr>
          <w:rFonts w:ascii="Calibri" w:eastAsia="Calibri" w:hAnsi="Calibri" w:cs="Times New Roman"/>
          <w:kern w:val="0"/>
          <w:sz w:val="22"/>
          <w:szCs w:val="22"/>
          <w:lang w:eastAsia="en-US" w:bidi="ar-SA"/>
        </w:rPr>
        <w:t>.</w:t>
      </w:r>
    </w:p>
    <w:p w14:paraId="4BFB6093" w14:textId="77777777" w:rsidR="004D6858" w:rsidRPr="00C26D6A" w:rsidRDefault="004D6858" w:rsidP="004D6858">
      <w:pPr>
        <w:suppressAutoHyphens w:val="0"/>
        <w:autoSpaceDN/>
        <w:spacing w:after="160" w:line="259" w:lineRule="auto"/>
        <w:jc w:val="both"/>
        <w:textAlignment w:val="auto"/>
        <w:rPr>
          <w:rFonts w:ascii="Calibri" w:eastAsia="Calibri" w:hAnsi="Calibri" w:cs="Times New Roman"/>
          <w:kern w:val="0"/>
          <w:sz w:val="22"/>
          <w:szCs w:val="22"/>
          <w:lang w:eastAsia="en-US" w:bidi="ar-SA"/>
        </w:rPr>
      </w:pPr>
    </w:p>
    <w:p w14:paraId="05B4D1E1" w14:textId="77777777" w:rsidR="004D6858" w:rsidRPr="0066346E" w:rsidRDefault="004D6858" w:rsidP="004D6858">
      <w:pPr>
        <w:suppressAutoHyphens w:val="0"/>
        <w:autoSpaceDN/>
        <w:spacing w:after="160" w:line="259" w:lineRule="auto"/>
        <w:jc w:val="both"/>
        <w:textAlignment w:val="auto"/>
        <w:rPr>
          <w:rFonts w:ascii="Calibri" w:eastAsia="Calibri" w:hAnsi="Calibri" w:cs="Times New Roman"/>
          <w:kern w:val="0"/>
          <w:sz w:val="22"/>
          <w:szCs w:val="22"/>
          <w:lang w:eastAsia="en-US" w:bidi="ar-SA"/>
        </w:rPr>
      </w:pPr>
      <w:r w:rsidRPr="002F1FF7">
        <w:rPr>
          <w:rFonts w:ascii="Calibri" w:eastAsia="Calibri" w:hAnsi="Calibri" w:cs="Times New Roman"/>
          <w:kern w:val="0"/>
          <w:sz w:val="22"/>
          <w:szCs w:val="22"/>
          <w:lang w:eastAsia="en-US" w:bidi="ar-SA"/>
        </w:rPr>
        <w:t>DICHIARA</w:t>
      </w:r>
      <w:r>
        <w:rPr>
          <w:rFonts w:ascii="Calibri" w:eastAsia="Calibri" w:hAnsi="Calibri" w:cs="Times New Roman"/>
          <w:kern w:val="0"/>
          <w:sz w:val="22"/>
          <w:szCs w:val="22"/>
          <w:lang w:eastAsia="en-US" w:bidi="ar-SA"/>
        </w:rPr>
        <w:t xml:space="preserve">, </w:t>
      </w:r>
      <w:r w:rsidRPr="002F1FF7">
        <w:rPr>
          <w:rFonts w:ascii="Calibri" w:eastAsia="Calibri" w:hAnsi="Calibri" w:cs="Times New Roman"/>
          <w:kern w:val="0"/>
          <w:sz w:val="22"/>
          <w:szCs w:val="22"/>
          <w:lang w:eastAsia="en-US" w:bidi="ar-SA"/>
        </w:rPr>
        <w:t xml:space="preserve">infine di essere informato che i dati personali saranno trattati, anche in forma aggregata, con o senza l’ausilio di strumenti informatici nel rispetto sia del d.lgs. n. 196/2003 e </w:t>
      </w:r>
      <w:proofErr w:type="spellStart"/>
      <w:r w:rsidRPr="002F1FF7">
        <w:rPr>
          <w:rFonts w:ascii="Calibri" w:eastAsia="Calibri" w:hAnsi="Calibri" w:cs="Times New Roman"/>
          <w:kern w:val="0"/>
          <w:sz w:val="22"/>
          <w:szCs w:val="22"/>
          <w:lang w:eastAsia="en-US" w:bidi="ar-SA"/>
        </w:rPr>
        <w:t>s.m.i.</w:t>
      </w:r>
      <w:proofErr w:type="spellEnd"/>
      <w:r w:rsidRPr="002F1FF7">
        <w:rPr>
          <w:rFonts w:ascii="Calibri" w:eastAsia="Calibri" w:hAnsi="Calibri" w:cs="Times New Roman"/>
          <w:kern w:val="0"/>
          <w:sz w:val="22"/>
          <w:szCs w:val="22"/>
          <w:lang w:eastAsia="en-US" w:bidi="ar-SA"/>
        </w:rPr>
        <w:t xml:space="preserve"> sia del Regolamento UE 679/2016, nell’ambito del procedimento per il quale la presente dichiarazione viene resa e rilascia, </w:t>
      </w:r>
      <w:r>
        <w:rPr>
          <w:rFonts w:ascii="Calibri" w:eastAsia="Calibri" w:hAnsi="Calibri" w:cs="Times New Roman"/>
          <w:kern w:val="0"/>
          <w:sz w:val="22"/>
          <w:szCs w:val="22"/>
          <w:lang w:eastAsia="en-US" w:bidi="ar-SA"/>
        </w:rPr>
        <w:t>ed a tali fini, autorizza</w:t>
      </w:r>
      <w:r w:rsidRPr="002F1FF7">
        <w:rPr>
          <w:rFonts w:ascii="Calibri" w:eastAsia="Calibri" w:hAnsi="Calibri" w:cs="Times New Roman"/>
          <w:kern w:val="0"/>
          <w:sz w:val="22"/>
          <w:szCs w:val="22"/>
          <w:lang w:eastAsia="en-US" w:bidi="ar-SA"/>
        </w:rPr>
        <w:t xml:space="preserve"> al trattamento dei predetti dati.</w:t>
      </w:r>
    </w:p>
    <w:p w14:paraId="04E45C7D" w14:textId="77777777" w:rsidR="004D6858" w:rsidRDefault="004D6858" w:rsidP="004D6858">
      <w:pPr>
        <w:suppressAutoHyphens w:val="0"/>
        <w:autoSpaceDN/>
        <w:spacing w:after="160" w:line="259" w:lineRule="auto"/>
        <w:ind w:left="-142"/>
        <w:jc w:val="both"/>
        <w:textAlignment w:val="auto"/>
        <w:rPr>
          <w:rFonts w:ascii="Calibri" w:eastAsia="Calibri" w:hAnsi="Calibri" w:cs="Times New Roman"/>
          <w:kern w:val="0"/>
          <w:sz w:val="22"/>
          <w:szCs w:val="22"/>
          <w:highlight w:val="yellow"/>
          <w:lang w:eastAsia="en-US" w:bidi="ar-SA"/>
        </w:rPr>
      </w:pPr>
    </w:p>
    <w:p w14:paraId="47BCE048" w14:textId="77777777" w:rsidR="004D6858" w:rsidRPr="004D6858" w:rsidRDefault="004D6858" w:rsidP="004D6858">
      <w:pPr>
        <w:suppressAutoHyphens w:val="0"/>
        <w:autoSpaceDN/>
        <w:spacing w:after="160" w:line="259" w:lineRule="auto"/>
        <w:ind w:left="-142"/>
        <w:jc w:val="both"/>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 xml:space="preserve">LUOGO E </w:t>
      </w:r>
      <w:proofErr w:type="gramStart"/>
      <w:r>
        <w:rPr>
          <w:rFonts w:ascii="Calibri" w:eastAsia="Calibri" w:hAnsi="Calibri" w:cs="Times New Roman"/>
          <w:kern w:val="0"/>
          <w:sz w:val="22"/>
          <w:szCs w:val="22"/>
          <w:lang w:eastAsia="en-US" w:bidi="ar-SA"/>
        </w:rPr>
        <w:t>DATA,_</w:t>
      </w:r>
      <w:proofErr w:type="gramEnd"/>
      <w:r>
        <w:rPr>
          <w:rFonts w:ascii="Calibri" w:eastAsia="Calibri" w:hAnsi="Calibri" w:cs="Times New Roman"/>
          <w:kern w:val="0"/>
          <w:sz w:val="22"/>
          <w:szCs w:val="22"/>
          <w:lang w:eastAsia="en-US" w:bidi="ar-SA"/>
        </w:rPr>
        <w:t>______________________</w:t>
      </w:r>
      <w:r w:rsidRPr="004D6858">
        <w:rPr>
          <w:rFonts w:ascii="Calibri" w:eastAsia="Calibri" w:hAnsi="Calibri" w:cs="Times New Roman"/>
          <w:kern w:val="0"/>
          <w:sz w:val="22"/>
          <w:szCs w:val="22"/>
          <w:lang w:eastAsia="en-US" w:bidi="ar-SA"/>
        </w:rPr>
        <w:tab/>
      </w:r>
      <w:r w:rsidRPr="004D6858">
        <w:rPr>
          <w:rFonts w:ascii="Calibri" w:eastAsia="Calibri" w:hAnsi="Calibri" w:cs="Times New Roman"/>
          <w:kern w:val="0"/>
          <w:sz w:val="22"/>
          <w:szCs w:val="22"/>
          <w:lang w:eastAsia="en-US" w:bidi="ar-SA"/>
        </w:rPr>
        <w:tab/>
      </w:r>
      <w:r w:rsidRPr="004D6858">
        <w:rPr>
          <w:rFonts w:ascii="Calibri" w:eastAsia="Calibri" w:hAnsi="Calibri" w:cs="Times New Roman"/>
          <w:kern w:val="0"/>
          <w:sz w:val="22"/>
          <w:szCs w:val="22"/>
          <w:lang w:eastAsia="en-US" w:bidi="ar-SA"/>
        </w:rPr>
        <w:tab/>
      </w:r>
      <w:r w:rsidRPr="004D6858">
        <w:rPr>
          <w:rFonts w:ascii="Calibri" w:eastAsia="Calibri" w:hAnsi="Calibri" w:cs="Times New Roman"/>
          <w:kern w:val="0"/>
          <w:sz w:val="22"/>
          <w:szCs w:val="22"/>
          <w:lang w:eastAsia="en-US" w:bidi="ar-SA"/>
        </w:rPr>
        <w:tab/>
      </w:r>
      <w:r w:rsidRPr="004D6858">
        <w:rPr>
          <w:rFonts w:ascii="Calibri" w:eastAsia="Calibri" w:hAnsi="Calibri" w:cs="Times New Roman"/>
          <w:kern w:val="0"/>
          <w:sz w:val="22"/>
          <w:szCs w:val="22"/>
          <w:lang w:eastAsia="en-US" w:bidi="ar-SA"/>
        </w:rPr>
        <w:tab/>
        <w:t>FIRMA</w:t>
      </w:r>
    </w:p>
    <w:p w14:paraId="33F4FED4" w14:textId="77777777" w:rsidR="00235930" w:rsidRPr="004D6858" w:rsidRDefault="004D6858" w:rsidP="004D6858">
      <w:pPr>
        <w:suppressAutoHyphens w:val="0"/>
        <w:autoSpaceDN/>
        <w:spacing w:after="160" w:line="259" w:lineRule="auto"/>
        <w:ind w:left="-142"/>
        <w:jc w:val="both"/>
        <w:textAlignment w:val="auto"/>
        <w:rPr>
          <w:rFonts w:ascii="Calibri" w:eastAsia="Calibri" w:hAnsi="Calibri" w:cs="Times New Roman"/>
          <w:kern w:val="0"/>
          <w:sz w:val="22"/>
          <w:szCs w:val="22"/>
          <w:lang w:eastAsia="en-US" w:bidi="ar-SA"/>
        </w:rPr>
      </w:pPr>
      <w:r w:rsidRPr="004D6858">
        <w:rPr>
          <w:rFonts w:ascii="Calibri" w:eastAsia="Calibri" w:hAnsi="Calibri" w:cs="Times New Roman"/>
          <w:kern w:val="0"/>
          <w:sz w:val="22"/>
          <w:szCs w:val="22"/>
          <w:lang w:eastAsia="en-US" w:bidi="ar-SA"/>
        </w:rPr>
        <w:tab/>
      </w:r>
      <w:r w:rsidRPr="004D6858">
        <w:rPr>
          <w:rFonts w:ascii="Calibri" w:eastAsia="Calibri" w:hAnsi="Calibri" w:cs="Times New Roman"/>
          <w:kern w:val="0"/>
          <w:sz w:val="22"/>
          <w:szCs w:val="22"/>
          <w:lang w:eastAsia="en-US" w:bidi="ar-SA"/>
        </w:rPr>
        <w:tab/>
      </w:r>
      <w:r w:rsidRPr="004D6858">
        <w:rPr>
          <w:rFonts w:ascii="Calibri" w:eastAsia="Calibri" w:hAnsi="Calibri" w:cs="Times New Roman"/>
          <w:kern w:val="0"/>
          <w:sz w:val="22"/>
          <w:szCs w:val="22"/>
          <w:lang w:eastAsia="en-US" w:bidi="ar-SA"/>
        </w:rPr>
        <w:tab/>
      </w:r>
      <w:r w:rsidRPr="004D6858">
        <w:rPr>
          <w:rFonts w:ascii="Calibri" w:eastAsia="Calibri" w:hAnsi="Calibri" w:cs="Times New Roman"/>
          <w:kern w:val="0"/>
          <w:sz w:val="22"/>
          <w:szCs w:val="22"/>
          <w:lang w:eastAsia="en-US" w:bidi="ar-SA"/>
        </w:rPr>
        <w:tab/>
      </w:r>
      <w:r w:rsidRPr="004D6858">
        <w:rPr>
          <w:rFonts w:ascii="Calibri" w:eastAsia="Calibri" w:hAnsi="Calibri" w:cs="Times New Roman"/>
          <w:kern w:val="0"/>
          <w:sz w:val="22"/>
          <w:szCs w:val="22"/>
          <w:lang w:eastAsia="en-US" w:bidi="ar-SA"/>
        </w:rPr>
        <w:tab/>
      </w:r>
      <w:r w:rsidRPr="004D6858">
        <w:rPr>
          <w:rFonts w:ascii="Calibri" w:eastAsia="Calibri" w:hAnsi="Calibri" w:cs="Times New Roman"/>
          <w:kern w:val="0"/>
          <w:sz w:val="22"/>
          <w:szCs w:val="22"/>
          <w:lang w:eastAsia="en-US" w:bidi="ar-SA"/>
        </w:rPr>
        <w:tab/>
      </w:r>
      <w:r w:rsidRPr="004D6858">
        <w:rPr>
          <w:rFonts w:ascii="Calibri" w:eastAsia="Calibri" w:hAnsi="Calibri" w:cs="Times New Roman"/>
          <w:kern w:val="0"/>
          <w:sz w:val="22"/>
          <w:szCs w:val="22"/>
          <w:lang w:eastAsia="en-US" w:bidi="ar-SA"/>
        </w:rPr>
        <w:tab/>
      </w:r>
      <w:r>
        <w:rPr>
          <w:rFonts w:ascii="Calibri" w:eastAsia="Calibri" w:hAnsi="Calibri" w:cs="Times New Roman"/>
          <w:kern w:val="0"/>
          <w:sz w:val="22"/>
          <w:szCs w:val="22"/>
          <w:lang w:eastAsia="en-US" w:bidi="ar-SA"/>
        </w:rPr>
        <w:t xml:space="preserve">                   __ _____________</w:t>
      </w:r>
      <w:r w:rsidRPr="004D6858">
        <w:rPr>
          <w:rFonts w:ascii="Calibri" w:eastAsia="Calibri" w:hAnsi="Calibri" w:cs="Times New Roman"/>
          <w:kern w:val="0"/>
          <w:sz w:val="22"/>
          <w:szCs w:val="22"/>
          <w:lang w:eastAsia="en-US" w:bidi="ar-SA"/>
        </w:rPr>
        <w:t>______________________</w:t>
      </w:r>
    </w:p>
    <w:sectPr w:rsidR="00235930" w:rsidRPr="004D6858" w:rsidSect="00DB7D78">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858"/>
    <w:rsid w:val="00235930"/>
    <w:rsid w:val="002E200C"/>
    <w:rsid w:val="004D6858"/>
    <w:rsid w:val="00DB7D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664F"/>
  <w15:docId w15:val="{BBE9F4DF-A82E-4778-B6B5-704E16E9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D6858"/>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6858"/>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4D6858"/>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hyperlink" Target="https://it.wikipedia.org/wiki/File:Lequile-Stemma.png" TargetMode="External"/><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TRAVI</dc:creator>
  <cp:lastModifiedBy>Utente</cp:lastModifiedBy>
  <cp:revision>2</cp:revision>
  <dcterms:created xsi:type="dcterms:W3CDTF">2021-12-13T08:12:00Z</dcterms:created>
  <dcterms:modified xsi:type="dcterms:W3CDTF">2021-12-13T08:12:00Z</dcterms:modified>
</cp:coreProperties>
</file>