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B2" w:rsidRPr="00C95FB2" w:rsidRDefault="00C95FB2" w:rsidP="00C95FB2">
      <w:pPr>
        <w:jc w:val="both"/>
        <w:rPr>
          <w:rFonts w:asciiTheme="minorHAnsi" w:hAnsiTheme="minorHAnsi" w:cs="Arial"/>
        </w:rPr>
      </w:pPr>
      <w:r w:rsidRPr="00C95FB2">
        <w:rPr>
          <w:rFonts w:asciiTheme="minorHAnsi" w:hAnsiTheme="minorHAnsi" w:cs="Arial"/>
        </w:rPr>
        <w:t xml:space="preserve">Il Comune di </w:t>
      </w:r>
      <w:proofErr w:type="spellStart"/>
      <w:r w:rsidRPr="00C95FB2">
        <w:rPr>
          <w:rFonts w:asciiTheme="minorHAnsi" w:hAnsiTheme="minorHAnsi" w:cs="Arial"/>
        </w:rPr>
        <w:t>Lequile</w:t>
      </w:r>
      <w:proofErr w:type="spellEnd"/>
      <w:r w:rsidRPr="00C95FB2">
        <w:rPr>
          <w:rFonts w:asciiTheme="minorHAnsi" w:hAnsiTheme="minorHAnsi" w:cs="Arial"/>
        </w:rPr>
        <w:t xml:space="preserve"> intende dotarsi, ai sensi delle vigenti normative nazionali e regionali, del Pian</w:t>
      </w:r>
      <w:r w:rsidR="0014531A">
        <w:rPr>
          <w:rFonts w:asciiTheme="minorHAnsi" w:hAnsiTheme="minorHAnsi" w:cs="Arial"/>
        </w:rPr>
        <w:t xml:space="preserve">o Urbanistico Generale – </w:t>
      </w:r>
      <w:proofErr w:type="spellStart"/>
      <w:r w:rsidR="0014531A">
        <w:rPr>
          <w:rFonts w:asciiTheme="minorHAnsi" w:hAnsiTheme="minorHAnsi" w:cs="Arial"/>
        </w:rPr>
        <w:t>P.U.G.</w:t>
      </w:r>
      <w:proofErr w:type="spellEnd"/>
    </w:p>
    <w:p w:rsidR="00C95FB2" w:rsidRPr="00C95FB2" w:rsidRDefault="00C95FB2" w:rsidP="00C95FB2">
      <w:pPr>
        <w:jc w:val="both"/>
        <w:rPr>
          <w:rFonts w:asciiTheme="minorHAnsi" w:hAnsiTheme="minorHAnsi" w:cs="Arial"/>
        </w:rPr>
      </w:pPr>
      <w:r w:rsidRPr="00C95FB2">
        <w:rPr>
          <w:rFonts w:asciiTheme="minorHAnsi" w:hAnsiTheme="minorHAnsi" w:cs="Arial"/>
        </w:rPr>
        <w:t>Allo stato attuale, nel Comune di Lequile, risulta vigente una variante al Piano Regolatore Generale risalente al 1972.</w:t>
      </w:r>
    </w:p>
    <w:p w:rsidR="00C95FB2" w:rsidRPr="00C95FB2" w:rsidRDefault="00C95FB2" w:rsidP="00C95FB2">
      <w:pPr>
        <w:jc w:val="both"/>
        <w:rPr>
          <w:rFonts w:asciiTheme="minorHAnsi" w:hAnsiTheme="minorHAnsi" w:cs="Arial"/>
        </w:rPr>
      </w:pPr>
      <w:r w:rsidRPr="00C95FB2">
        <w:rPr>
          <w:rFonts w:asciiTheme="minorHAnsi" w:hAnsiTheme="minorHAnsi" w:cs="Arial"/>
        </w:rPr>
        <w:t xml:space="preserve">Il Sindaco, dott. Antonio </w:t>
      </w:r>
      <w:proofErr w:type="spellStart"/>
      <w:r w:rsidRPr="00C95FB2">
        <w:rPr>
          <w:rFonts w:asciiTheme="minorHAnsi" w:hAnsiTheme="minorHAnsi" w:cs="Arial"/>
        </w:rPr>
        <w:t>Caiaffa</w:t>
      </w:r>
      <w:proofErr w:type="spellEnd"/>
      <w:r w:rsidRPr="00C95FB2">
        <w:rPr>
          <w:rFonts w:asciiTheme="minorHAnsi" w:hAnsiTheme="minorHAnsi" w:cs="Arial"/>
        </w:rPr>
        <w:t>, unitamente alla Giunta Comunale, ha avviato il Procedimento per la formazione di un nuovo strumento di Pianificazione Urbanistica (P.U.G.), in conformità a quanto stabilito dall’art. 11 della L.R. n. 20/2001 e dagli artt. 14 e 15 della L.R. n. 56/80,  e di un nuovo Regolamento Edilizio.</w:t>
      </w:r>
    </w:p>
    <w:p w:rsidR="00C95FB2" w:rsidRPr="00C95FB2" w:rsidRDefault="00C95FB2" w:rsidP="00C95FB2">
      <w:pPr>
        <w:jc w:val="both"/>
        <w:rPr>
          <w:rFonts w:asciiTheme="minorHAnsi" w:hAnsiTheme="minorHAnsi" w:cs="Arial"/>
        </w:rPr>
      </w:pPr>
      <w:r w:rsidRPr="00C95FB2">
        <w:rPr>
          <w:rFonts w:asciiTheme="minorHAnsi" w:hAnsiTheme="minorHAnsi" w:cs="Arial"/>
        </w:rPr>
        <w:t>Con detta Deliberazione, è stato altresì incaricato il Responsabile del Settore Urbanistica e Ambiente, Arch. Alessandro Macchia, ad avviare la procedura di affidamento dell’incarico a professionisti esterni per la redazione del D.P.P.    (Documento Programmatico Preliminare ) e la successiva elaborazione del P.U.G.</w:t>
      </w:r>
    </w:p>
    <w:p w:rsidR="00C95FB2" w:rsidRPr="00C95FB2" w:rsidRDefault="00C95FB2" w:rsidP="00C95FB2">
      <w:pPr>
        <w:jc w:val="both"/>
        <w:rPr>
          <w:rFonts w:asciiTheme="minorHAnsi" w:hAnsiTheme="minorHAnsi" w:cs="Arial"/>
        </w:rPr>
      </w:pPr>
      <w:r w:rsidRPr="00C95FB2">
        <w:rPr>
          <w:rFonts w:asciiTheme="minorHAnsi" w:hAnsiTheme="minorHAnsi" w:cs="Arial"/>
        </w:rPr>
        <w:t>Con Determina Dirigenziale il Responsabile del Settore Urbanistica ha individuato i professionisti cui affidare l’incarico di formazione del predetto Strumento di Pianificazione Urbanistica (P.U.G.), nel seguente raggruppamento:</w:t>
      </w:r>
    </w:p>
    <w:p w:rsidR="00C95FB2" w:rsidRPr="00C95FB2" w:rsidRDefault="00C95FB2" w:rsidP="00C95FB2">
      <w:pPr>
        <w:jc w:val="both"/>
        <w:rPr>
          <w:rFonts w:asciiTheme="minorHAnsi" w:hAnsiTheme="minorHAnsi" w:cs="Arial"/>
        </w:rPr>
      </w:pPr>
      <w:r w:rsidRPr="00C95FB2">
        <w:rPr>
          <w:rFonts w:asciiTheme="minorHAnsi" w:hAnsiTheme="minorHAnsi" w:cs="Arial"/>
        </w:rPr>
        <w:t>-Arch. Nicolangelo Barletti - capogruppo mandatario, amministratore e Direttore Tecnico della Società di Ingegneria “Barletti-Del Grosso &amp; Associati  s.r.l.”</w:t>
      </w:r>
    </w:p>
    <w:p w:rsidR="00C95FB2" w:rsidRPr="00C95FB2" w:rsidRDefault="00C95FB2" w:rsidP="00C95FB2">
      <w:pPr>
        <w:jc w:val="both"/>
        <w:rPr>
          <w:rFonts w:asciiTheme="minorHAnsi" w:hAnsiTheme="minorHAnsi" w:cs="Arial"/>
        </w:rPr>
      </w:pPr>
      <w:r w:rsidRPr="00C95FB2">
        <w:rPr>
          <w:rFonts w:asciiTheme="minorHAnsi" w:hAnsiTheme="minorHAnsi" w:cs="Arial"/>
        </w:rPr>
        <w:t>-Ing. Antonio Russo – mandante.</w:t>
      </w:r>
    </w:p>
    <w:p w:rsidR="00C95FB2" w:rsidRPr="00C95FB2" w:rsidRDefault="00C95FB2" w:rsidP="00C95FB2">
      <w:pPr>
        <w:jc w:val="both"/>
        <w:rPr>
          <w:rFonts w:asciiTheme="minorHAnsi" w:hAnsiTheme="minorHAnsi" w:cs="Arial"/>
        </w:rPr>
      </w:pPr>
      <w:r w:rsidRPr="00C95FB2">
        <w:rPr>
          <w:rFonts w:asciiTheme="minorHAnsi" w:hAnsiTheme="minorHAnsi" w:cs="Arial"/>
        </w:rPr>
        <w:t>L’attività di formazione del P.U.G. è iniziata attraverso la redazione dell’Atto di Indirizzo della Giunta Comunale, che lo ha approvato ed adeguato secondo le ultime disposizioni tecniche e normative.</w:t>
      </w:r>
    </w:p>
    <w:p w:rsidR="00C95FB2" w:rsidRPr="00C95FB2" w:rsidRDefault="00C95FB2" w:rsidP="00C95FB2">
      <w:pPr>
        <w:spacing w:before="120"/>
        <w:jc w:val="both"/>
        <w:rPr>
          <w:rFonts w:asciiTheme="minorHAnsi" w:hAnsiTheme="minorHAnsi" w:cs="Arial"/>
        </w:rPr>
      </w:pPr>
      <w:r w:rsidRPr="00C95FB2">
        <w:rPr>
          <w:rFonts w:asciiTheme="minorHAnsi" w:hAnsiTheme="minorHAnsi" w:cs="Arial"/>
        </w:rPr>
        <w:t>Il nuovo strumento urbanistico indirizzerà lo sviluppo del territorio, mediante un'azione di tutela e di salvaguardia dei suoi caratteri più salienti, sia nei suoi contenuti che nelle sue previsioni programmatiche.</w:t>
      </w:r>
    </w:p>
    <w:p w:rsidR="00C95FB2" w:rsidRPr="00C95FB2" w:rsidRDefault="00C95FB2" w:rsidP="00C95FB2">
      <w:pPr>
        <w:spacing w:before="240" w:after="120"/>
        <w:jc w:val="both"/>
        <w:rPr>
          <w:rFonts w:asciiTheme="minorHAnsi" w:hAnsiTheme="minorHAnsi" w:cs="Arial"/>
        </w:rPr>
      </w:pPr>
      <w:r w:rsidRPr="00C95FB2">
        <w:rPr>
          <w:rFonts w:asciiTheme="minorHAnsi" w:hAnsiTheme="minorHAnsi" w:cs="Arial"/>
        </w:rPr>
        <w:t>Su questi presupposti, il territorio dovrà diventare un "bene comune" di cui tutti possono godere, ed in questo senso, l’elaborazione del PUG dovrà tenere conto del miglioramento della qualità della vita cittadina, puntando la dovuta attenzione alle tematiche ambientali, alla gestione corretta e responsabile delle risorse, alla sostenibilità delle politiche di sviluppo insediativo, alla inclusione sociale dei soggetti deboli attraverso adeguate politiche del lavoro e dell'occupazione.</w:t>
      </w:r>
    </w:p>
    <w:p w:rsidR="00EB6A69" w:rsidRDefault="00C95FB2" w:rsidP="00EB6A69">
      <w:pPr>
        <w:spacing w:before="240" w:after="120"/>
        <w:jc w:val="both"/>
        <w:rPr>
          <w:rFonts w:asciiTheme="minorHAnsi" w:hAnsiTheme="minorHAnsi" w:cs="Arial"/>
        </w:rPr>
      </w:pPr>
      <w:r w:rsidRPr="00C95FB2">
        <w:rPr>
          <w:rFonts w:asciiTheme="minorHAnsi" w:hAnsiTheme="minorHAnsi" w:cs="Arial"/>
        </w:rPr>
        <w:t xml:space="preserve">Il P.U.G. sarà redatto sulla base delle indicazioni contenute nell’Atto di Indirizzo della Giunta Comunale (consultabile sul sito Internet del Comune </w:t>
      </w:r>
      <w:hyperlink r:id="rId8" w:history="1">
        <w:r w:rsidRPr="00C95FB2">
          <w:rPr>
            <w:rStyle w:val="Collegamentoipertestuale"/>
            <w:rFonts w:asciiTheme="minorHAnsi" w:hAnsiTheme="minorHAnsi" w:cs="Arial"/>
          </w:rPr>
          <w:t>www.comune.lequile.le.it</w:t>
        </w:r>
      </w:hyperlink>
      <w:r w:rsidRPr="00C95FB2">
        <w:rPr>
          <w:rFonts w:asciiTheme="minorHAnsi" w:hAnsiTheme="minorHAnsi" w:cs="Arial"/>
        </w:rPr>
        <w:t xml:space="preserve"> o presso l’Ufficio Tecnico Comunale - Settore Urbanistica e Ambiente). </w:t>
      </w:r>
    </w:p>
    <w:p w:rsidR="00EB6A69" w:rsidRPr="00EB6A69" w:rsidRDefault="00EB6A69" w:rsidP="00EB6A69">
      <w:pPr>
        <w:spacing w:before="240" w:after="120"/>
        <w:jc w:val="center"/>
        <w:rPr>
          <w:rFonts w:ascii="Times New Roman" w:hAnsi="Times New Roman"/>
        </w:rPr>
      </w:pPr>
      <w:r w:rsidRPr="00EB6A69">
        <w:rPr>
          <w:rFonts w:ascii="Times New Roman" w:hAnsi="Times New Roman"/>
        </w:rPr>
        <w:t>UFFICIO DEL PIANO</w:t>
      </w:r>
    </w:p>
    <w:p w:rsidR="00104456" w:rsidRPr="00EB6A69" w:rsidRDefault="00EB6A69" w:rsidP="00104456">
      <w:pPr>
        <w:autoSpaceDE w:val="0"/>
        <w:autoSpaceDN w:val="0"/>
        <w:adjustRightInd w:val="0"/>
        <w:spacing w:after="0"/>
        <w:jc w:val="both"/>
        <w:rPr>
          <w:rFonts w:ascii="Times New Roman" w:hAnsi="Times New Roman"/>
          <w:sz w:val="20"/>
          <w:szCs w:val="20"/>
        </w:rPr>
      </w:pPr>
      <w:r>
        <w:rPr>
          <w:rFonts w:ascii="Times New Roman" w:hAnsi="Times New Roman"/>
          <w:sz w:val="24"/>
          <w:szCs w:val="24"/>
        </w:rPr>
        <w:tab/>
      </w:r>
      <w:r w:rsidR="00104456" w:rsidRPr="00EB6A69">
        <w:rPr>
          <w:rFonts w:ascii="Times New Roman" w:hAnsi="Times New Roman"/>
          <w:sz w:val="20"/>
          <w:szCs w:val="20"/>
        </w:rPr>
        <w:t xml:space="preserve">IL </w:t>
      </w:r>
      <w:proofErr w:type="spellStart"/>
      <w:r w:rsidR="00104456" w:rsidRPr="00EB6A69">
        <w:rPr>
          <w:rFonts w:ascii="Times New Roman" w:hAnsi="Times New Roman"/>
          <w:sz w:val="20"/>
          <w:szCs w:val="20"/>
        </w:rPr>
        <w:t>CONS</w:t>
      </w:r>
      <w:proofErr w:type="spellEnd"/>
      <w:r w:rsidR="00104456" w:rsidRPr="00EB6A69">
        <w:rPr>
          <w:rFonts w:ascii="Times New Roman" w:hAnsi="Times New Roman"/>
          <w:sz w:val="20"/>
          <w:szCs w:val="20"/>
        </w:rPr>
        <w:t xml:space="preserve">. DELEGATO                                                         </w:t>
      </w:r>
      <w:r>
        <w:rPr>
          <w:rFonts w:ascii="Times New Roman" w:hAnsi="Times New Roman"/>
          <w:sz w:val="20"/>
          <w:szCs w:val="20"/>
        </w:rPr>
        <w:tab/>
      </w:r>
      <w:r>
        <w:rPr>
          <w:rFonts w:ascii="Times New Roman" w:hAnsi="Times New Roman"/>
          <w:sz w:val="20"/>
          <w:szCs w:val="20"/>
        </w:rPr>
        <w:tab/>
        <w:t xml:space="preserve">         </w:t>
      </w:r>
      <w:r w:rsidR="00104456" w:rsidRPr="00EB6A69">
        <w:rPr>
          <w:rFonts w:ascii="Times New Roman" w:hAnsi="Times New Roman"/>
          <w:sz w:val="20"/>
          <w:szCs w:val="20"/>
        </w:rPr>
        <w:t>IL SINDACO</w:t>
      </w:r>
    </w:p>
    <w:p w:rsidR="00EB6A69" w:rsidRPr="00EB6A69" w:rsidRDefault="00EB6A69" w:rsidP="00EB6A69">
      <w:pPr>
        <w:spacing w:line="312" w:lineRule="auto"/>
        <w:rPr>
          <w:rFonts w:ascii="Times New Roman" w:hAnsi="Times New Roman"/>
          <w:b/>
          <w:i/>
        </w:rPr>
      </w:pPr>
      <w:r>
        <w:rPr>
          <w:rFonts w:ascii="Times New Roman" w:hAnsi="Times New Roman"/>
        </w:rPr>
        <w:t xml:space="preserve">         </w:t>
      </w:r>
      <w:r w:rsidR="00104456">
        <w:rPr>
          <w:rFonts w:ascii="Times New Roman" w:hAnsi="Times New Roman"/>
        </w:rPr>
        <w:t xml:space="preserve"> </w:t>
      </w:r>
      <w:r>
        <w:rPr>
          <w:rFonts w:ascii="Times New Roman" w:hAnsi="Times New Roman"/>
        </w:rPr>
        <w:t xml:space="preserve">  </w:t>
      </w:r>
      <w:r w:rsidR="00104456" w:rsidRPr="00EB6A69">
        <w:rPr>
          <w:rFonts w:ascii="Times New Roman" w:hAnsi="Times New Roman"/>
          <w:b/>
          <w:i/>
        </w:rPr>
        <w:t>Dott. Pierluigi  Quarta</w:t>
      </w:r>
      <w:r w:rsidR="00104456" w:rsidRPr="00EB6A69">
        <w:rPr>
          <w:rFonts w:ascii="Times New Roman" w:hAnsi="Times New Roman"/>
          <w:b/>
          <w:i/>
        </w:rPr>
        <w:tab/>
      </w:r>
      <w:r w:rsidR="00104456" w:rsidRPr="00EB6A69">
        <w:rPr>
          <w:rFonts w:ascii="Times New Roman" w:hAnsi="Times New Roman"/>
          <w:b/>
          <w:i/>
        </w:rPr>
        <w:tab/>
      </w:r>
      <w:r w:rsidR="00104456" w:rsidRPr="00EB6A69">
        <w:rPr>
          <w:rFonts w:ascii="Times New Roman" w:hAnsi="Times New Roman"/>
          <w:b/>
          <w:i/>
        </w:rPr>
        <w:tab/>
      </w:r>
      <w:r w:rsidR="00104456" w:rsidRPr="00EB6A69">
        <w:rPr>
          <w:rFonts w:ascii="Times New Roman" w:hAnsi="Times New Roman"/>
          <w:b/>
          <w:i/>
        </w:rPr>
        <w:tab/>
        <w:t xml:space="preserve">     </w:t>
      </w:r>
      <w:r>
        <w:rPr>
          <w:rFonts w:ascii="Times New Roman" w:hAnsi="Times New Roman"/>
          <w:b/>
          <w:i/>
        </w:rPr>
        <w:tab/>
      </w:r>
      <w:r>
        <w:rPr>
          <w:rFonts w:ascii="Times New Roman" w:hAnsi="Times New Roman"/>
          <w:b/>
          <w:i/>
        </w:rPr>
        <w:tab/>
      </w:r>
      <w:r w:rsidR="00104456" w:rsidRPr="00EB6A69">
        <w:rPr>
          <w:rFonts w:ascii="Times New Roman" w:hAnsi="Times New Roman"/>
          <w:b/>
          <w:i/>
        </w:rPr>
        <w:t xml:space="preserve">Dott. Antonio </w:t>
      </w:r>
      <w:proofErr w:type="spellStart"/>
      <w:r w:rsidR="00104456" w:rsidRPr="00EB6A69">
        <w:rPr>
          <w:rFonts w:ascii="Times New Roman" w:hAnsi="Times New Roman"/>
          <w:b/>
          <w:i/>
        </w:rPr>
        <w:t>Caiaffa</w:t>
      </w:r>
      <w:proofErr w:type="spellEnd"/>
      <w:r w:rsidR="00104456" w:rsidRPr="00EB6A69">
        <w:rPr>
          <w:rFonts w:ascii="Times New Roman" w:hAnsi="Times New Roman"/>
          <w:b/>
          <w:i/>
        </w:rPr>
        <w:t xml:space="preserve">         </w:t>
      </w:r>
    </w:p>
    <w:p w:rsidR="00175D04" w:rsidRPr="00BE198D" w:rsidRDefault="00175D04" w:rsidP="00B66F92">
      <w:pPr>
        <w:tabs>
          <w:tab w:val="left" w:pos="3525"/>
        </w:tabs>
        <w:spacing w:after="0" w:line="240" w:lineRule="auto"/>
        <w:jc w:val="center"/>
        <w:rPr>
          <w:rFonts w:ascii="Arial Narrow" w:hAnsi="Arial Narrow" w:cs="Arial"/>
          <w:b/>
          <w:i/>
          <w:sz w:val="48"/>
          <w:szCs w:val="40"/>
        </w:rPr>
      </w:pPr>
      <w:r w:rsidRPr="00BE198D">
        <w:rPr>
          <w:rFonts w:ascii="Arial Narrow" w:hAnsi="Arial Narrow" w:cs="Arial"/>
          <w:b/>
          <w:i/>
          <w:sz w:val="48"/>
          <w:szCs w:val="40"/>
        </w:rPr>
        <w:lastRenderedPageBreak/>
        <w:t>Questionario</w:t>
      </w:r>
    </w:p>
    <w:p w:rsidR="00175D04" w:rsidRPr="00BE198D" w:rsidRDefault="00175D04" w:rsidP="00BE198D">
      <w:pPr>
        <w:tabs>
          <w:tab w:val="left" w:pos="3525"/>
        </w:tabs>
        <w:spacing w:after="0" w:line="240" w:lineRule="auto"/>
        <w:ind w:left="284"/>
        <w:jc w:val="center"/>
        <w:rPr>
          <w:rFonts w:ascii="Arial Narrow" w:hAnsi="Arial Narrow" w:cs="Arial"/>
          <w:i/>
          <w:sz w:val="16"/>
          <w:szCs w:val="16"/>
        </w:rPr>
      </w:pPr>
    </w:p>
    <w:p w:rsidR="00175D04" w:rsidRPr="00BE198D" w:rsidRDefault="00175D04" w:rsidP="00B66F92">
      <w:pPr>
        <w:spacing w:after="0"/>
        <w:jc w:val="both"/>
        <w:rPr>
          <w:rFonts w:asciiTheme="minorHAnsi" w:hAnsiTheme="minorHAnsi" w:cs="Arial"/>
          <w:i/>
        </w:rPr>
      </w:pPr>
      <w:r w:rsidRPr="00BE198D">
        <w:rPr>
          <w:rFonts w:asciiTheme="minorHAnsi" w:hAnsiTheme="minorHAnsi" w:cs="Arial"/>
          <w:i/>
        </w:rPr>
        <w:t>Gentile cittadino, ti invitiamo a rispondere alle seguenti domande, pensate nell’ambito della pr</w:t>
      </w:r>
      <w:r w:rsidR="00B11D4D" w:rsidRPr="00BE198D">
        <w:rPr>
          <w:rFonts w:asciiTheme="minorHAnsi" w:hAnsiTheme="minorHAnsi" w:cs="Arial"/>
          <w:i/>
        </w:rPr>
        <w:t>ima fase di co-costruzione del Progetto di Urbanistica P</w:t>
      </w:r>
      <w:r w:rsidRPr="00BE198D">
        <w:rPr>
          <w:rFonts w:asciiTheme="minorHAnsi" w:hAnsiTheme="minorHAnsi" w:cs="Arial"/>
          <w:i/>
        </w:rPr>
        <w:t xml:space="preserve">artecipata </w:t>
      </w:r>
      <w:r w:rsidR="00B11D4D" w:rsidRPr="00BE198D">
        <w:rPr>
          <w:rFonts w:asciiTheme="minorHAnsi" w:hAnsiTheme="minorHAnsi" w:cs="Arial"/>
          <w:i/>
        </w:rPr>
        <w:t>per il C</w:t>
      </w:r>
      <w:r w:rsidRPr="00BE198D">
        <w:rPr>
          <w:rFonts w:asciiTheme="minorHAnsi" w:hAnsiTheme="minorHAnsi" w:cs="Arial"/>
          <w:i/>
        </w:rPr>
        <w:t xml:space="preserve">omune di </w:t>
      </w:r>
      <w:r w:rsidR="00C40CA4" w:rsidRPr="00BE198D">
        <w:rPr>
          <w:rFonts w:asciiTheme="minorHAnsi" w:hAnsiTheme="minorHAnsi" w:cs="Arial"/>
          <w:i/>
        </w:rPr>
        <w:t>Lequile</w:t>
      </w:r>
      <w:r w:rsidRPr="00BE198D">
        <w:rPr>
          <w:rFonts w:asciiTheme="minorHAnsi" w:hAnsiTheme="minorHAnsi" w:cs="Arial"/>
          <w:i/>
        </w:rPr>
        <w:t xml:space="preserve">, con lo scopo di ottemperare ad una prima esigenza di ricerca, ovvero </w:t>
      </w:r>
      <w:r w:rsidR="00B11D4D" w:rsidRPr="00BE198D">
        <w:rPr>
          <w:rFonts w:asciiTheme="minorHAnsi" w:hAnsiTheme="minorHAnsi" w:cs="Arial"/>
          <w:i/>
        </w:rPr>
        <w:t>dettagliare</w:t>
      </w:r>
      <w:r w:rsidRPr="00BE198D">
        <w:rPr>
          <w:rFonts w:asciiTheme="minorHAnsi" w:hAnsiTheme="minorHAnsi" w:cs="Arial"/>
          <w:i/>
        </w:rPr>
        <w:t xml:space="preserve"> i principal</w:t>
      </w:r>
      <w:r w:rsidR="00B11D4D" w:rsidRPr="00BE198D">
        <w:rPr>
          <w:rFonts w:asciiTheme="minorHAnsi" w:hAnsiTheme="minorHAnsi" w:cs="Arial"/>
          <w:i/>
        </w:rPr>
        <w:t>i temi su cui verteranno i successivi focus e definire</w:t>
      </w:r>
      <w:r w:rsidRPr="00BE198D">
        <w:rPr>
          <w:rFonts w:asciiTheme="minorHAnsi" w:hAnsiTheme="minorHAnsi" w:cs="Arial"/>
          <w:i/>
        </w:rPr>
        <w:t xml:space="preserve"> i significati e le strategie della partecipazione.</w:t>
      </w:r>
    </w:p>
    <w:p w:rsidR="00D815C5" w:rsidRPr="00BE198D" w:rsidRDefault="00D815C5" w:rsidP="00BE198D">
      <w:pPr>
        <w:spacing w:after="0" w:line="240" w:lineRule="auto"/>
        <w:jc w:val="both"/>
        <w:rPr>
          <w:rFonts w:asciiTheme="minorHAnsi" w:hAnsiTheme="minorHAnsi" w:cs="Arial"/>
          <w:i/>
          <w:sz w:val="24"/>
          <w:szCs w:val="24"/>
        </w:rPr>
      </w:pPr>
    </w:p>
    <w:p w:rsidR="00175D04" w:rsidRPr="00BE198D" w:rsidRDefault="00175D04" w:rsidP="00BE198D">
      <w:pPr>
        <w:numPr>
          <w:ilvl w:val="0"/>
          <w:numId w:val="10"/>
        </w:numPr>
        <w:suppressAutoHyphens/>
        <w:spacing w:after="0"/>
        <w:ind w:left="284" w:hanging="284"/>
        <w:jc w:val="both"/>
        <w:rPr>
          <w:rFonts w:asciiTheme="minorHAnsi" w:hAnsiTheme="minorHAnsi"/>
          <w:b/>
        </w:rPr>
      </w:pPr>
      <w:r w:rsidRPr="00BE198D">
        <w:rPr>
          <w:rFonts w:asciiTheme="minorHAnsi" w:hAnsiTheme="minorHAnsi"/>
          <w:b/>
        </w:rPr>
        <w:t xml:space="preserve">In visione dell’elaborazione del nuovo </w:t>
      </w:r>
      <w:r w:rsidR="00C66350" w:rsidRPr="00BE198D">
        <w:rPr>
          <w:rFonts w:asciiTheme="minorHAnsi" w:hAnsiTheme="minorHAnsi"/>
          <w:b/>
        </w:rPr>
        <w:t>PUG</w:t>
      </w:r>
      <w:r w:rsidRPr="00BE198D">
        <w:rPr>
          <w:rFonts w:asciiTheme="minorHAnsi" w:hAnsiTheme="minorHAnsi"/>
          <w:b/>
        </w:rPr>
        <w:t xml:space="preserve">, come immagini la città in un futuro prossimo, in un tempo definito da qui ai prossimi 10 anni? </w:t>
      </w:r>
    </w:p>
    <w:p w:rsidR="00BB0E9C" w:rsidRDefault="00175D04" w:rsidP="00BE198D">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sidR="00BE198D">
        <w:rPr>
          <w:rFonts w:asciiTheme="minorHAnsi" w:hAnsiTheme="minorHAnsi"/>
        </w:rPr>
        <w:t>________</w:t>
      </w:r>
      <w:r w:rsidR="00FE790A">
        <w:rPr>
          <w:rFonts w:asciiTheme="minorHAnsi" w:hAnsiTheme="minorHAnsi"/>
        </w:rPr>
        <w:t>_______</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465DE5" w:rsidRPr="00BE198D" w:rsidRDefault="00FE790A" w:rsidP="00732275">
      <w:pPr>
        <w:suppressAutoHyphens/>
        <w:spacing w:after="24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BE198D" w:rsidRPr="00FE790A" w:rsidRDefault="00175D04" w:rsidP="00BE198D">
      <w:pPr>
        <w:numPr>
          <w:ilvl w:val="0"/>
          <w:numId w:val="10"/>
        </w:numPr>
        <w:suppressAutoHyphens/>
        <w:spacing w:after="0"/>
        <w:ind w:left="284" w:hanging="284"/>
        <w:jc w:val="both"/>
        <w:rPr>
          <w:rFonts w:asciiTheme="minorHAnsi" w:hAnsiTheme="minorHAnsi"/>
          <w:b/>
        </w:rPr>
      </w:pPr>
      <w:r w:rsidRPr="00BE198D">
        <w:rPr>
          <w:rFonts w:asciiTheme="minorHAnsi" w:hAnsiTheme="minorHAnsi"/>
          <w:b/>
        </w:rPr>
        <w:t xml:space="preserve">Quali problemi ti aspetti che un Piano Urbanistico </w:t>
      </w:r>
      <w:r w:rsidR="00C66350" w:rsidRPr="00BE198D">
        <w:rPr>
          <w:rFonts w:asciiTheme="minorHAnsi" w:hAnsiTheme="minorHAnsi"/>
          <w:b/>
        </w:rPr>
        <w:t>Generale (PUG</w:t>
      </w:r>
      <w:r w:rsidRPr="00BE198D">
        <w:rPr>
          <w:rFonts w:asciiTheme="minorHAnsi" w:hAnsiTheme="minorHAnsi"/>
          <w:b/>
        </w:rPr>
        <w:t>) debba risolvere?</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Pr="00732275" w:rsidRDefault="00FE790A" w:rsidP="00732275">
      <w:pPr>
        <w:suppressAutoHyphens/>
        <w:spacing w:after="24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BD2274" w:rsidRPr="00FE790A" w:rsidRDefault="00BE198D" w:rsidP="00FE790A">
      <w:pPr>
        <w:numPr>
          <w:ilvl w:val="0"/>
          <w:numId w:val="10"/>
        </w:numPr>
        <w:suppressAutoHyphens/>
        <w:spacing w:after="0"/>
        <w:ind w:left="284" w:hanging="284"/>
        <w:jc w:val="both"/>
        <w:rPr>
          <w:rFonts w:asciiTheme="minorHAnsi" w:hAnsiTheme="minorHAnsi"/>
          <w:b/>
        </w:rPr>
      </w:pPr>
      <w:r>
        <w:rPr>
          <w:rFonts w:asciiTheme="minorHAnsi" w:hAnsiTheme="minorHAnsi"/>
          <w:b/>
        </w:rPr>
        <w:t xml:space="preserve">In </w:t>
      </w:r>
      <w:r w:rsidRPr="00BE198D">
        <w:rPr>
          <w:rFonts w:asciiTheme="minorHAnsi" w:hAnsiTheme="minorHAnsi"/>
          <w:b/>
        </w:rPr>
        <w:t>base a quali principi, a tuo avviso, deve essere progettato un PUG?</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Pr="00BD2274" w:rsidRDefault="00FE790A" w:rsidP="00732275">
      <w:pPr>
        <w:suppressAutoHyphens/>
        <w:spacing w:after="24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BD2274" w:rsidRPr="00732275" w:rsidRDefault="00BE198D" w:rsidP="00732275">
      <w:pPr>
        <w:numPr>
          <w:ilvl w:val="0"/>
          <w:numId w:val="10"/>
        </w:numPr>
        <w:suppressAutoHyphens/>
        <w:spacing w:after="240"/>
        <w:ind w:left="284" w:hanging="284"/>
        <w:jc w:val="both"/>
        <w:rPr>
          <w:rFonts w:asciiTheme="minorHAnsi" w:hAnsiTheme="minorHAnsi"/>
          <w:b/>
        </w:rPr>
      </w:pPr>
      <w:r>
        <w:rPr>
          <w:rFonts w:asciiTheme="minorHAnsi" w:hAnsiTheme="minorHAnsi"/>
          <w:b/>
        </w:rPr>
        <w:t xml:space="preserve">Su </w:t>
      </w:r>
      <w:r w:rsidR="00BD2274" w:rsidRPr="00BE198D">
        <w:rPr>
          <w:rFonts w:asciiTheme="minorHAnsi" w:hAnsiTheme="minorHAnsi"/>
          <w:b/>
        </w:rPr>
        <w:t>quali temi pensi sia importante avviare la discussione all’interno del progetto di urbanistica partecipata?</w:t>
      </w:r>
    </w:p>
    <w:p w:rsidR="00BD2274" w:rsidRDefault="00BC0752" w:rsidP="00732275">
      <w:pPr>
        <w:pStyle w:val="Paragrafoelenco"/>
        <w:numPr>
          <w:ilvl w:val="0"/>
          <w:numId w:val="19"/>
        </w:numPr>
        <w:autoSpaceDE w:val="0"/>
        <w:autoSpaceDN w:val="0"/>
        <w:adjustRightInd w:val="0"/>
        <w:ind w:left="567"/>
        <w:rPr>
          <w:rFonts w:asciiTheme="minorHAnsi" w:eastAsiaTheme="minorHAnsi" w:hAnsiTheme="minorHAnsi" w:cs="Arial"/>
          <w:b/>
          <w:bCs/>
          <w:sz w:val="22"/>
          <w:szCs w:val="22"/>
        </w:rPr>
      </w:pPr>
      <w:r w:rsidRPr="00BE198D">
        <w:rPr>
          <w:rFonts w:asciiTheme="minorHAnsi" w:eastAsiaTheme="minorHAnsi" w:hAnsiTheme="minorHAnsi" w:cs="Arial"/>
          <w:b/>
          <w:bCs/>
          <w:sz w:val="22"/>
          <w:szCs w:val="22"/>
        </w:rPr>
        <w:t>TUTELA E RIQUALIFICAZIONE AMBIENTALE</w:t>
      </w:r>
    </w:p>
    <w:p w:rsidR="00BC0752" w:rsidRPr="00BC0752" w:rsidRDefault="00BC0752" w:rsidP="00732275">
      <w:pPr>
        <w:autoSpaceDE w:val="0"/>
        <w:autoSpaceDN w:val="0"/>
        <w:adjustRightInd w:val="0"/>
        <w:spacing w:after="0" w:line="240" w:lineRule="auto"/>
        <w:ind w:left="567"/>
        <w:jc w:val="both"/>
        <w:rPr>
          <w:rFonts w:asciiTheme="minorHAnsi" w:eastAsiaTheme="minorHAnsi" w:hAnsiTheme="minorHAnsi" w:cs="Arial"/>
          <w:bCs/>
        </w:rPr>
      </w:pPr>
      <w:r w:rsidRPr="00BE198D">
        <w:rPr>
          <w:rFonts w:asciiTheme="minorHAnsi" w:eastAsiaTheme="minorHAnsi" w:hAnsiTheme="minorHAnsi" w:cs="Arial"/>
          <w:bCs/>
        </w:rPr>
        <w:t>Considerazioni sul miglioramento degli spazi urbani (verde pubblico, arredo urbano,</w:t>
      </w:r>
      <w:r>
        <w:rPr>
          <w:rFonts w:asciiTheme="minorHAnsi" w:eastAsiaTheme="minorHAnsi" w:hAnsiTheme="minorHAnsi" w:cs="Arial"/>
          <w:bCs/>
        </w:rPr>
        <w:t xml:space="preserve"> </w:t>
      </w:r>
      <w:r w:rsidRPr="00BE198D">
        <w:rPr>
          <w:rFonts w:asciiTheme="minorHAnsi" w:eastAsiaTheme="minorHAnsi" w:hAnsiTheme="minorHAnsi" w:cs="Arial"/>
          <w:bCs/>
        </w:rPr>
        <w:t>arredo stradale etc.)</w:t>
      </w:r>
    </w:p>
    <w:p w:rsidR="00BC0752" w:rsidRDefault="00BC0752"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w:t>
      </w:r>
      <w:r w:rsidR="00FE790A">
        <w:rPr>
          <w:rFonts w:asciiTheme="minorHAnsi" w:hAnsiTheme="minorHAnsi"/>
        </w:rPr>
        <w:t>______</w:t>
      </w:r>
    </w:p>
    <w:p w:rsidR="00FE790A" w:rsidRDefault="00FE790A"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BC0752" w:rsidRPr="00BE198D" w:rsidRDefault="00BC0752" w:rsidP="00732275">
      <w:pPr>
        <w:autoSpaceDE w:val="0"/>
        <w:autoSpaceDN w:val="0"/>
        <w:adjustRightInd w:val="0"/>
        <w:spacing w:after="0" w:line="240" w:lineRule="auto"/>
        <w:ind w:left="567"/>
        <w:jc w:val="both"/>
        <w:rPr>
          <w:rFonts w:asciiTheme="minorHAnsi" w:eastAsiaTheme="minorHAnsi" w:hAnsiTheme="minorHAnsi" w:cs="Arial"/>
          <w:bCs/>
        </w:rPr>
      </w:pPr>
      <w:r w:rsidRPr="00BE198D">
        <w:rPr>
          <w:rFonts w:asciiTheme="minorHAnsi" w:eastAsiaTheme="minorHAnsi" w:hAnsiTheme="minorHAnsi" w:cs="Arial"/>
          <w:bCs/>
        </w:rPr>
        <w:t>Considerazioni sul recupero di edifici di considerevole valore storico-ambientale</w:t>
      </w:r>
    </w:p>
    <w:p w:rsidR="00FE790A" w:rsidRDefault="00FE790A"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FE790A" w:rsidRDefault="00FE790A"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BC0752" w:rsidRPr="00BE198D" w:rsidRDefault="00BC0752" w:rsidP="00732275">
      <w:pPr>
        <w:autoSpaceDE w:val="0"/>
        <w:autoSpaceDN w:val="0"/>
        <w:adjustRightInd w:val="0"/>
        <w:spacing w:after="0" w:line="240" w:lineRule="auto"/>
        <w:ind w:left="567"/>
        <w:jc w:val="both"/>
        <w:rPr>
          <w:rFonts w:asciiTheme="minorHAnsi" w:eastAsiaTheme="minorHAnsi" w:hAnsiTheme="minorHAnsi" w:cs="Arial"/>
          <w:bCs/>
        </w:rPr>
      </w:pPr>
      <w:r w:rsidRPr="00BE198D">
        <w:rPr>
          <w:rFonts w:asciiTheme="minorHAnsi" w:eastAsiaTheme="minorHAnsi" w:hAnsiTheme="minorHAnsi" w:cs="Arial"/>
          <w:bCs/>
        </w:rPr>
        <w:t xml:space="preserve">Le barriere architettoniche: situazioni di particolare disagio presenti a </w:t>
      </w:r>
      <w:proofErr w:type="spellStart"/>
      <w:r w:rsidRPr="00BE198D">
        <w:rPr>
          <w:rFonts w:asciiTheme="minorHAnsi" w:eastAsiaTheme="minorHAnsi" w:hAnsiTheme="minorHAnsi" w:cs="Arial"/>
          <w:bCs/>
        </w:rPr>
        <w:t>Lequile</w:t>
      </w:r>
      <w:proofErr w:type="spellEnd"/>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lastRenderedPageBreak/>
        <w:t>______________________________________________________________________</w:t>
      </w:r>
      <w:r>
        <w:rPr>
          <w:rFonts w:asciiTheme="minorHAnsi" w:hAnsiTheme="minorHAnsi"/>
        </w:rPr>
        <w:t>___________</w:t>
      </w:r>
    </w:p>
    <w:p w:rsidR="00BC0752" w:rsidRPr="00BE198D" w:rsidRDefault="00BC0752" w:rsidP="00732275">
      <w:pPr>
        <w:autoSpaceDE w:val="0"/>
        <w:autoSpaceDN w:val="0"/>
        <w:adjustRightInd w:val="0"/>
        <w:spacing w:after="0" w:line="240" w:lineRule="auto"/>
        <w:ind w:left="567"/>
        <w:jc w:val="both"/>
        <w:rPr>
          <w:rFonts w:asciiTheme="minorHAnsi" w:eastAsiaTheme="minorHAnsi" w:hAnsiTheme="minorHAnsi" w:cs="Arial"/>
          <w:bCs/>
        </w:rPr>
      </w:pPr>
      <w:r w:rsidRPr="00BE198D">
        <w:rPr>
          <w:rFonts w:asciiTheme="minorHAnsi" w:eastAsiaTheme="minorHAnsi" w:hAnsiTheme="minorHAnsi" w:cs="Arial"/>
          <w:bCs/>
        </w:rPr>
        <w:t xml:space="preserve">Gli ambiti di </w:t>
      </w:r>
      <w:proofErr w:type="spellStart"/>
      <w:r w:rsidRPr="00BE198D">
        <w:rPr>
          <w:rFonts w:asciiTheme="minorHAnsi" w:eastAsiaTheme="minorHAnsi" w:hAnsiTheme="minorHAnsi" w:cs="Arial"/>
          <w:bCs/>
        </w:rPr>
        <w:t>Lequile</w:t>
      </w:r>
      <w:proofErr w:type="spellEnd"/>
      <w:r w:rsidRPr="00BE198D">
        <w:rPr>
          <w:rFonts w:asciiTheme="minorHAnsi" w:eastAsiaTheme="minorHAnsi" w:hAnsiTheme="minorHAnsi" w:cs="Arial"/>
          <w:bCs/>
        </w:rPr>
        <w:t xml:space="preserve"> che dovrebbero essere riqualificati, in quanto caratterizzati da</w:t>
      </w:r>
      <w:r>
        <w:rPr>
          <w:rFonts w:asciiTheme="minorHAnsi" w:eastAsiaTheme="minorHAnsi" w:hAnsiTheme="minorHAnsi" w:cs="Arial"/>
          <w:bCs/>
        </w:rPr>
        <w:t xml:space="preserve"> </w:t>
      </w:r>
      <w:r w:rsidRPr="00BE198D">
        <w:rPr>
          <w:rFonts w:asciiTheme="minorHAnsi" w:eastAsiaTheme="minorHAnsi" w:hAnsiTheme="minorHAnsi" w:cs="Arial"/>
          <w:bCs/>
        </w:rPr>
        <w:t>diffuso degrado</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BC0752" w:rsidRPr="00BE198D" w:rsidRDefault="00BC0752" w:rsidP="00732275">
      <w:pPr>
        <w:autoSpaceDE w:val="0"/>
        <w:autoSpaceDN w:val="0"/>
        <w:adjustRightInd w:val="0"/>
        <w:spacing w:after="0" w:line="240" w:lineRule="auto"/>
        <w:ind w:left="567"/>
        <w:jc w:val="both"/>
        <w:rPr>
          <w:rFonts w:asciiTheme="minorHAnsi" w:eastAsiaTheme="minorHAnsi" w:hAnsiTheme="minorHAnsi" w:cs="Arial"/>
          <w:bCs/>
        </w:rPr>
      </w:pPr>
      <w:r w:rsidRPr="00BE198D">
        <w:rPr>
          <w:rFonts w:asciiTheme="minorHAnsi" w:eastAsiaTheme="minorHAnsi" w:hAnsiTheme="minorHAnsi" w:cs="Arial"/>
          <w:bCs/>
        </w:rPr>
        <w:t>Le zone del territorio agricolo di grande pregio ambientale che richiedono la</w:t>
      </w:r>
      <w:r>
        <w:rPr>
          <w:rFonts w:asciiTheme="minorHAnsi" w:eastAsiaTheme="minorHAnsi" w:hAnsiTheme="minorHAnsi" w:cs="Arial"/>
          <w:bCs/>
        </w:rPr>
        <w:t xml:space="preserve"> </w:t>
      </w:r>
      <w:r w:rsidRPr="00BE198D">
        <w:rPr>
          <w:rFonts w:asciiTheme="minorHAnsi" w:eastAsiaTheme="minorHAnsi" w:hAnsiTheme="minorHAnsi" w:cs="Arial"/>
          <w:bCs/>
        </w:rPr>
        <w:t>massima tutela</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BC0752" w:rsidRPr="00BE198D" w:rsidRDefault="00BC0752" w:rsidP="00732275">
      <w:pPr>
        <w:autoSpaceDE w:val="0"/>
        <w:autoSpaceDN w:val="0"/>
        <w:adjustRightInd w:val="0"/>
        <w:spacing w:after="0" w:line="240" w:lineRule="auto"/>
        <w:ind w:left="567"/>
        <w:jc w:val="both"/>
        <w:rPr>
          <w:rFonts w:asciiTheme="minorHAnsi" w:eastAsiaTheme="minorHAnsi" w:hAnsiTheme="minorHAnsi" w:cs="Arial"/>
          <w:bCs/>
        </w:rPr>
      </w:pPr>
      <w:r w:rsidRPr="00BE198D">
        <w:rPr>
          <w:rFonts w:asciiTheme="minorHAnsi" w:eastAsiaTheme="minorHAnsi" w:hAnsiTheme="minorHAnsi" w:cs="Arial"/>
          <w:bCs/>
        </w:rPr>
        <w:t>Considerazioni sulla riduzione dell’inquinamento atmosferico, acustico e luminoso</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BC0752" w:rsidRPr="00BE198D" w:rsidRDefault="00BC0752" w:rsidP="00732275">
      <w:pPr>
        <w:autoSpaceDE w:val="0"/>
        <w:autoSpaceDN w:val="0"/>
        <w:adjustRightInd w:val="0"/>
        <w:spacing w:after="0" w:line="240" w:lineRule="auto"/>
        <w:ind w:left="567"/>
        <w:jc w:val="both"/>
        <w:rPr>
          <w:rFonts w:asciiTheme="minorHAnsi" w:eastAsiaTheme="minorHAnsi" w:hAnsiTheme="minorHAnsi" w:cs="Arial"/>
          <w:bCs/>
        </w:rPr>
      </w:pPr>
      <w:r w:rsidRPr="00BE198D">
        <w:rPr>
          <w:rFonts w:asciiTheme="minorHAnsi" w:eastAsiaTheme="minorHAnsi" w:hAnsiTheme="minorHAnsi" w:cs="Arial"/>
          <w:bCs/>
        </w:rPr>
        <w:t>Considerazioni sul contenimento del consumo energetico</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732275" w:rsidRDefault="00732275" w:rsidP="00732275">
      <w:pPr>
        <w:suppressAutoHyphens/>
        <w:spacing w:after="12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FE25F3" w:rsidRPr="00FE25F3" w:rsidRDefault="00BC0752" w:rsidP="00732275">
      <w:pPr>
        <w:pStyle w:val="Paragrafoelenco"/>
        <w:numPr>
          <w:ilvl w:val="0"/>
          <w:numId w:val="19"/>
        </w:numPr>
        <w:suppressAutoHyphens/>
        <w:ind w:left="567"/>
        <w:jc w:val="both"/>
        <w:rPr>
          <w:rFonts w:asciiTheme="minorHAnsi" w:hAnsiTheme="minorHAnsi"/>
          <w:b/>
        </w:rPr>
      </w:pPr>
      <w:r w:rsidRPr="00BC0752">
        <w:rPr>
          <w:rFonts w:asciiTheme="minorHAnsi" w:eastAsiaTheme="minorHAnsi" w:hAnsiTheme="minorHAnsi" w:cs="Arial"/>
          <w:b/>
          <w:bCs/>
          <w:sz w:val="22"/>
          <w:szCs w:val="22"/>
        </w:rPr>
        <w:t>INFRASTRUTTURE</w:t>
      </w:r>
    </w:p>
    <w:p w:rsidR="00FE25F3" w:rsidRDefault="00FE25F3" w:rsidP="00FE25F3">
      <w:pPr>
        <w:autoSpaceDE w:val="0"/>
        <w:autoSpaceDN w:val="0"/>
        <w:adjustRightInd w:val="0"/>
        <w:spacing w:after="0" w:line="240" w:lineRule="auto"/>
        <w:ind w:left="709"/>
        <w:jc w:val="both"/>
        <w:rPr>
          <w:rFonts w:asciiTheme="minorHAnsi" w:eastAsiaTheme="minorHAnsi" w:hAnsiTheme="minorHAnsi" w:cs="Arial"/>
          <w:bCs/>
        </w:rPr>
      </w:pPr>
      <w:r w:rsidRPr="00BE198D">
        <w:rPr>
          <w:rFonts w:asciiTheme="minorHAnsi" w:eastAsiaTheme="minorHAnsi" w:hAnsiTheme="minorHAnsi" w:cs="Arial"/>
          <w:bCs/>
        </w:rPr>
        <w:t>Considerazioni sul miglioramento della viabilità e del traffico urbano</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732275" w:rsidRPr="00FE790A" w:rsidRDefault="00732275" w:rsidP="00732275">
      <w:pPr>
        <w:suppressAutoHyphens/>
        <w:spacing w:after="12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FE25F3" w:rsidRPr="0014531A" w:rsidRDefault="00FE25F3" w:rsidP="00732275">
      <w:pPr>
        <w:pStyle w:val="Paragrafoelenco"/>
        <w:numPr>
          <w:ilvl w:val="0"/>
          <w:numId w:val="19"/>
        </w:numPr>
        <w:autoSpaceDE w:val="0"/>
        <w:autoSpaceDN w:val="0"/>
        <w:adjustRightInd w:val="0"/>
        <w:ind w:left="567"/>
        <w:rPr>
          <w:rFonts w:asciiTheme="minorHAnsi" w:eastAsiaTheme="minorHAnsi" w:hAnsiTheme="minorHAnsi" w:cs="Arial"/>
          <w:b/>
          <w:bCs/>
          <w:sz w:val="22"/>
          <w:szCs w:val="22"/>
        </w:rPr>
      </w:pPr>
      <w:r w:rsidRPr="00BE198D">
        <w:rPr>
          <w:rFonts w:asciiTheme="minorHAnsi" w:eastAsiaTheme="minorHAnsi" w:hAnsiTheme="minorHAnsi" w:cs="Arial"/>
          <w:b/>
          <w:bCs/>
          <w:sz w:val="22"/>
          <w:szCs w:val="22"/>
        </w:rPr>
        <w:t>ATTREZZATURE E SERVIZI</w:t>
      </w:r>
    </w:p>
    <w:p w:rsidR="0014531A" w:rsidRDefault="0014531A" w:rsidP="0014531A">
      <w:pPr>
        <w:autoSpaceDE w:val="0"/>
        <w:autoSpaceDN w:val="0"/>
        <w:adjustRightInd w:val="0"/>
        <w:spacing w:after="0" w:line="240" w:lineRule="auto"/>
        <w:ind w:left="709"/>
        <w:jc w:val="both"/>
        <w:rPr>
          <w:rFonts w:asciiTheme="minorHAnsi" w:eastAsiaTheme="minorHAnsi" w:hAnsiTheme="minorHAnsi" w:cs="Arial"/>
          <w:bCs/>
        </w:rPr>
      </w:pPr>
      <w:r w:rsidRPr="00BE198D">
        <w:rPr>
          <w:rFonts w:asciiTheme="minorHAnsi" w:eastAsiaTheme="minorHAnsi" w:hAnsiTheme="minorHAnsi" w:cs="Arial"/>
          <w:bCs/>
        </w:rPr>
        <w:t>Considerazioni sui trasporti urbani e sulla viabilità lenta</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14531A" w:rsidRPr="00BE198D" w:rsidRDefault="0014531A" w:rsidP="00732275">
      <w:pPr>
        <w:autoSpaceDE w:val="0"/>
        <w:autoSpaceDN w:val="0"/>
        <w:adjustRightInd w:val="0"/>
        <w:spacing w:after="0" w:line="240" w:lineRule="auto"/>
        <w:ind w:left="567"/>
        <w:jc w:val="both"/>
        <w:rPr>
          <w:rFonts w:asciiTheme="minorHAnsi" w:eastAsiaTheme="minorHAnsi" w:hAnsiTheme="minorHAnsi" w:cs="Arial"/>
          <w:bCs/>
        </w:rPr>
      </w:pPr>
      <w:r w:rsidRPr="00BE198D">
        <w:rPr>
          <w:rFonts w:asciiTheme="minorHAnsi" w:eastAsiaTheme="minorHAnsi" w:hAnsiTheme="minorHAnsi" w:cs="Arial"/>
          <w:bCs/>
        </w:rPr>
        <w:t>Considerazioni sulle attrezzature e servizi esistenti ritenuti insufficienti (cinema, asilo nido, biblioteca, etc.)</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14531A" w:rsidRPr="00BE198D" w:rsidRDefault="0014531A" w:rsidP="00732275">
      <w:pPr>
        <w:autoSpaceDE w:val="0"/>
        <w:autoSpaceDN w:val="0"/>
        <w:adjustRightInd w:val="0"/>
        <w:spacing w:after="0" w:line="240" w:lineRule="auto"/>
        <w:ind w:left="567"/>
        <w:jc w:val="both"/>
        <w:rPr>
          <w:rFonts w:asciiTheme="minorHAnsi" w:eastAsiaTheme="minorHAnsi" w:hAnsiTheme="minorHAnsi" w:cs="Arial"/>
          <w:bCs/>
        </w:rPr>
      </w:pPr>
      <w:r w:rsidRPr="00BE198D">
        <w:rPr>
          <w:rFonts w:asciiTheme="minorHAnsi" w:eastAsiaTheme="minorHAnsi" w:hAnsiTheme="minorHAnsi" w:cs="Arial"/>
          <w:bCs/>
        </w:rPr>
        <w:t>Considerazioni e/o suggerimenti di interventi atti ad arginare il rischio di isolamento e di marginalità sociale e/o a migliorare i luoghi per l’incontro e l’aggregazione</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14531A" w:rsidRPr="00BE198D" w:rsidRDefault="0014531A" w:rsidP="00732275">
      <w:pPr>
        <w:autoSpaceDE w:val="0"/>
        <w:autoSpaceDN w:val="0"/>
        <w:adjustRightInd w:val="0"/>
        <w:spacing w:after="0" w:line="240" w:lineRule="auto"/>
        <w:ind w:left="567"/>
        <w:jc w:val="both"/>
        <w:rPr>
          <w:rFonts w:asciiTheme="minorHAnsi" w:eastAsiaTheme="minorHAnsi" w:hAnsiTheme="minorHAnsi" w:cs="Arial"/>
          <w:bCs/>
        </w:rPr>
      </w:pPr>
      <w:r w:rsidRPr="00BE198D">
        <w:rPr>
          <w:rFonts w:asciiTheme="minorHAnsi" w:eastAsiaTheme="minorHAnsi" w:hAnsiTheme="minorHAnsi" w:cs="Arial"/>
          <w:bCs/>
        </w:rPr>
        <w:t>Considerazioni sulle attrezzature di uso pubblico a scala territoriale (parco tematico, casa per anziani, centri sportivi, ecc.)</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732275" w:rsidRPr="00FE790A" w:rsidRDefault="00732275" w:rsidP="00732275">
      <w:pPr>
        <w:suppressAutoHyphens/>
        <w:spacing w:after="12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FE25F3" w:rsidRPr="0014531A" w:rsidRDefault="00FE25F3" w:rsidP="00732275">
      <w:pPr>
        <w:pStyle w:val="Paragrafoelenco"/>
        <w:numPr>
          <w:ilvl w:val="0"/>
          <w:numId w:val="19"/>
        </w:numPr>
        <w:autoSpaceDE w:val="0"/>
        <w:autoSpaceDN w:val="0"/>
        <w:adjustRightInd w:val="0"/>
        <w:ind w:left="567"/>
        <w:rPr>
          <w:rFonts w:asciiTheme="minorHAnsi" w:eastAsiaTheme="minorHAnsi" w:hAnsiTheme="minorHAnsi" w:cs="Arial"/>
          <w:b/>
          <w:bCs/>
          <w:sz w:val="22"/>
          <w:szCs w:val="22"/>
        </w:rPr>
      </w:pPr>
      <w:r w:rsidRPr="00BE198D">
        <w:rPr>
          <w:rFonts w:asciiTheme="minorHAnsi" w:eastAsiaTheme="minorHAnsi" w:hAnsiTheme="minorHAnsi" w:cs="Arial"/>
          <w:b/>
          <w:bCs/>
          <w:sz w:val="22"/>
          <w:szCs w:val="22"/>
        </w:rPr>
        <w:t>PARCHEGGI E VERDE ATTREZZATO</w:t>
      </w:r>
    </w:p>
    <w:p w:rsidR="0014531A" w:rsidRPr="00BE198D" w:rsidRDefault="0014531A" w:rsidP="00732275">
      <w:pPr>
        <w:autoSpaceDE w:val="0"/>
        <w:autoSpaceDN w:val="0"/>
        <w:adjustRightInd w:val="0"/>
        <w:spacing w:after="0" w:line="240" w:lineRule="auto"/>
        <w:ind w:left="567"/>
        <w:jc w:val="both"/>
        <w:rPr>
          <w:rFonts w:asciiTheme="minorHAnsi" w:eastAsiaTheme="minorHAnsi" w:hAnsiTheme="minorHAnsi" w:cs="Arial"/>
          <w:bCs/>
        </w:rPr>
      </w:pPr>
      <w:r w:rsidRPr="00BE198D">
        <w:rPr>
          <w:rFonts w:asciiTheme="minorHAnsi" w:eastAsiaTheme="minorHAnsi" w:hAnsiTheme="minorHAnsi" w:cs="Arial"/>
          <w:bCs/>
        </w:rPr>
        <w:lastRenderedPageBreak/>
        <w:t>Considerazioni e/o suggerimenti su percorsi e isole pedonali, zone a traffico limitato</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14531A" w:rsidRPr="00BE198D" w:rsidRDefault="0014531A" w:rsidP="00732275">
      <w:pPr>
        <w:autoSpaceDE w:val="0"/>
        <w:autoSpaceDN w:val="0"/>
        <w:adjustRightInd w:val="0"/>
        <w:spacing w:after="0" w:line="240" w:lineRule="auto"/>
        <w:ind w:left="567"/>
        <w:jc w:val="both"/>
        <w:rPr>
          <w:rFonts w:asciiTheme="minorHAnsi" w:eastAsiaTheme="minorHAnsi" w:hAnsiTheme="minorHAnsi" w:cs="Arial"/>
          <w:bCs/>
        </w:rPr>
      </w:pPr>
      <w:r w:rsidRPr="00BE198D">
        <w:rPr>
          <w:rFonts w:asciiTheme="minorHAnsi" w:eastAsiaTheme="minorHAnsi" w:hAnsiTheme="minorHAnsi" w:cs="Arial"/>
          <w:bCs/>
        </w:rPr>
        <w:t>Considerazioni e/o suggerimenti su zone con particolare difficoltà di parcheggio</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732275" w:rsidRDefault="00732275" w:rsidP="00732275">
      <w:pPr>
        <w:suppressAutoHyphens/>
        <w:spacing w:after="0" w:line="360" w:lineRule="auto"/>
        <w:ind w:left="567"/>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w:t>
      </w:r>
    </w:p>
    <w:p w:rsidR="00BD2274" w:rsidRDefault="00BD2274" w:rsidP="00BD2274">
      <w:pPr>
        <w:suppressAutoHyphens/>
        <w:spacing w:after="0"/>
        <w:jc w:val="both"/>
        <w:rPr>
          <w:rFonts w:asciiTheme="minorHAnsi" w:hAnsiTheme="minorHAnsi"/>
          <w:b/>
        </w:rPr>
      </w:pPr>
    </w:p>
    <w:p w:rsidR="0014531A" w:rsidRPr="00FE790A" w:rsidRDefault="0014531A" w:rsidP="00FE790A">
      <w:pPr>
        <w:numPr>
          <w:ilvl w:val="0"/>
          <w:numId w:val="10"/>
        </w:numPr>
        <w:suppressAutoHyphens/>
        <w:spacing w:after="0"/>
        <w:ind w:left="284" w:hanging="284"/>
        <w:jc w:val="both"/>
        <w:rPr>
          <w:rFonts w:asciiTheme="minorHAnsi" w:hAnsiTheme="minorHAnsi"/>
          <w:b/>
        </w:rPr>
      </w:pPr>
      <w:r>
        <w:rPr>
          <w:rFonts w:asciiTheme="minorHAnsi" w:hAnsiTheme="minorHAnsi"/>
          <w:b/>
        </w:rPr>
        <w:t xml:space="preserve">Quali </w:t>
      </w:r>
      <w:r w:rsidRPr="00BE198D">
        <w:rPr>
          <w:rFonts w:asciiTheme="minorHAnsi" w:hAnsiTheme="minorHAnsi"/>
          <w:b/>
        </w:rPr>
        <w:t>modalità immagini possano essere più efficaci per coinvolgere i tuoi concittadini nel progetto?</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Default="00FE790A" w:rsidP="00BE198D">
      <w:pPr>
        <w:pStyle w:val="Paragrafoelenco"/>
        <w:rPr>
          <w:rFonts w:asciiTheme="minorHAnsi" w:hAnsiTheme="minorHAnsi"/>
          <w:b/>
        </w:rPr>
      </w:pPr>
    </w:p>
    <w:p w:rsidR="00BE198D" w:rsidRPr="00FE790A" w:rsidRDefault="0014531A" w:rsidP="00FE790A">
      <w:pPr>
        <w:numPr>
          <w:ilvl w:val="0"/>
          <w:numId w:val="10"/>
        </w:numPr>
        <w:suppressAutoHyphens/>
        <w:spacing w:after="0"/>
        <w:ind w:left="284" w:hanging="284"/>
        <w:jc w:val="both"/>
        <w:rPr>
          <w:rFonts w:asciiTheme="minorHAnsi" w:hAnsiTheme="minorHAnsi"/>
          <w:b/>
        </w:rPr>
      </w:pPr>
      <w:r>
        <w:rPr>
          <w:rFonts w:asciiTheme="minorHAnsi" w:hAnsiTheme="minorHAnsi"/>
          <w:b/>
        </w:rPr>
        <w:t xml:space="preserve">Quali </w:t>
      </w:r>
      <w:r w:rsidRPr="00BE198D">
        <w:rPr>
          <w:rFonts w:asciiTheme="minorHAnsi" w:hAnsiTheme="minorHAnsi"/>
          <w:b/>
        </w:rPr>
        <w:t>ritieni che siano i "portatori di interesse" che dovrebbero essere necessariamente coinvolti nel processo di urbanistica partecipata?</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Default="00FE790A" w:rsidP="00BE198D">
      <w:pPr>
        <w:pStyle w:val="Paragrafoelenco"/>
        <w:rPr>
          <w:rFonts w:asciiTheme="minorHAnsi" w:hAnsiTheme="minorHAnsi"/>
          <w:b/>
        </w:rPr>
      </w:pPr>
    </w:p>
    <w:p w:rsidR="00F22E28" w:rsidRPr="00FE790A" w:rsidRDefault="0014531A" w:rsidP="00FE790A">
      <w:pPr>
        <w:numPr>
          <w:ilvl w:val="0"/>
          <w:numId w:val="10"/>
        </w:numPr>
        <w:suppressAutoHyphens/>
        <w:spacing w:after="0"/>
        <w:ind w:left="284" w:hanging="284"/>
        <w:jc w:val="both"/>
        <w:rPr>
          <w:rFonts w:asciiTheme="minorHAnsi" w:hAnsiTheme="minorHAnsi"/>
          <w:b/>
        </w:rPr>
      </w:pPr>
      <w:r>
        <w:rPr>
          <w:rFonts w:asciiTheme="minorHAnsi" w:hAnsiTheme="minorHAnsi"/>
          <w:b/>
        </w:rPr>
        <w:t xml:space="preserve">Eventuali </w:t>
      </w:r>
      <w:r w:rsidRPr="00BE198D">
        <w:rPr>
          <w:rFonts w:asciiTheme="minorHAnsi" w:hAnsiTheme="minorHAnsi"/>
          <w:b/>
        </w:rPr>
        <w:t>appunti e note che vuoi sottoporci</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Default="00FE790A" w:rsidP="00FE790A">
      <w:pPr>
        <w:suppressAutoHyphens/>
        <w:spacing w:after="0" w:line="360" w:lineRule="auto"/>
        <w:ind w:left="284"/>
        <w:jc w:val="both"/>
        <w:rPr>
          <w:rFonts w:asciiTheme="minorHAnsi" w:hAnsiTheme="minorHAnsi"/>
        </w:rPr>
      </w:pPr>
      <w:r w:rsidRPr="00BE198D">
        <w:rPr>
          <w:rFonts w:asciiTheme="minorHAnsi" w:hAnsiTheme="minorHAnsi"/>
        </w:rPr>
        <w:t>______________________________________________________________________</w:t>
      </w:r>
      <w:r>
        <w:rPr>
          <w:rFonts w:asciiTheme="minorHAnsi" w:hAnsiTheme="minorHAnsi"/>
        </w:rPr>
        <w:t>_______________</w:t>
      </w:r>
    </w:p>
    <w:p w:rsidR="00FE790A" w:rsidRPr="00BE198D" w:rsidRDefault="00FE790A" w:rsidP="000D4FCA">
      <w:pPr>
        <w:tabs>
          <w:tab w:val="left" w:pos="975"/>
        </w:tabs>
        <w:spacing w:after="0" w:line="360" w:lineRule="auto"/>
        <w:jc w:val="both"/>
        <w:rPr>
          <w:rFonts w:asciiTheme="minorHAnsi" w:hAnsiTheme="minorHAn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091"/>
        <w:gridCol w:w="6515"/>
      </w:tblGrid>
      <w:tr w:rsidR="00474905" w:rsidRPr="00BE198D" w:rsidTr="00732275">
        <w:trPr>
          <w:trHeight w:val="340"/>
        </w:trPr>
        <w:tc>
          <w:tcPr>
            <w:tcW w:w="9606" w:type="dxa"/>
            <w:gridSpan w:val="2"/>
          </w:tcPr>
          <w:p w:rsidR="00474905" w:rsidRPr="00BE198D" w:rsidRDefault="00474905" w:rsidP="00C24AE7">
            <w:pPr>
              <w:pStyle w:val="punto"/>
              <w:numPr>
                <w:ilvl w:val="0"/>
                <w:numId w:val="0"/>
              </w:numPr>
              <w:jc w:val="both"/>
              <w:rPr>
                <w:rFonts w:asciiTheme="minorHAnsi" w:hAnsiTheme="minorHAnsi" w:cs="Arial"/>
                <w:b/>
                <w:i/>
              </w:rPr>
            </w:pPr>
            <w:r w:rsidRPr="00BE198D">
              <w:rPr>
                <w:rFonts w:asciiTheme="minorHAnsi" w:hAnsiTheme="minorHAnsi" w:cs="Arial"/>
                <w:b/>
                <w:i/>
              </w:rPr>
              <w:t>Dati del proponente per essere ricontattato:</w:t>
            </w:r>
            <w:r w:rsidRPr="00BE198D">
              <w:rPr>
                <w:rFonts w:asciiTheme="minorHAnsi" w:hAnsiTheme="minorHAnsi" w:cs="Arial"/>
              </w:rPr>
              <w:t xml:space="preserve"> (*)</w:t>
            </w:r>
          </w:p>
        </w:tc>
      </w:tr>
      <w:tr w:rsidR="00474905" w:rsidRPr="00BE198D" w:rsidTr="00732275">
        <w:trPr>
          <w:trHeight w:val="340"/>
        </w:trPr>
        <w:tc>
          <w:tcPr>
            <w:tcW w:w="3091" w:type="dxa"/>
            <w:vAlign w:val="center"/>
          </w:tcPr>
          <w:p w:rsidR="00474905" w:rsidRPr="00BE198D" w:rsidRDefault="00474905" w:rsidP="00C24AE7">
            <w:pPr>
              <w:pStyle w:val="punto"/>
              <w:numPr>
                <w:ilvl w:val="0"/>
                <w:numId w:val="0"/>
              </w:numPr>
              <w:jc w:val="both"/>
              <w:rPr>
                <w:rFonts w:asciiTheme="minorHAnsi" w:hAnsiTheme="minorHAnsi" w:cs="Arial"/>
              </w:rPr>
            </w:pPr>
            <w:r w:rsidRPr="00BE198D">
              <w:rPr>
                <w:rFonts w:asciiTheme="minorHAnsi" w:hAnsiTheme="minorHAnsi" w:cs="Arial"/>
              </w:rPr>
              <w:t>Nome e Cognome</w:t>
            </w:r>
          </w:p>
        </w:tc>
        <w:tc>
          <w:tcPr>
            <w:tcW w:w="6515" w:type="dxa"/>
            <w:vAlign w:val="center"/>
          </w:tcPr>
          <w:p w:rsidR="00474905" w:rsidRPr="00BE198D" w:rsidRDefault="00474905" w:rsidP="00C24AE7">
            <w:pPr>
              <w:pStyle w:val="punto"/>
              <w:numPr>
                <w:ilvl w:val="0"/>
                <w:numId w:val="0"/>
              </w:numPr>
              <w:jc w:val="both"/>
              <w:rPr>
                <w:rFonts w:asciiTheme="minorHAnsi" w:hAnsiTheme="minorHAnsi" w:cs="Arial"/>
              </w:rPr>
            </w:pPr>
          </w:p>
        </w:tc>
      </w:tr>
      <w:tr w:rsidR="00474905" w:rsidRPr="00BE198D" w:rsidTr="00732275">
        <w:trPr>
          <w:trHeight w:val="340"/>
        </w:trPr>
        <w:tc>
          <w:tcPr>
            <w:tcW w:w="3091" w:type="dxa"/>
            <w:vAlign w:val="center"/>
          </w:tcPr>
          <w:p w:rsidR="00474905" w:rsidRPr="00BE198D" w:rsidRDefault="00474905" w:rsidP="00C24AE7">
            <w:pPr>
              <w:pStyle w:val="punto"/>
              <w:numPr>
                <w:ilvl w:val="0"/>
                <w:numId w:val="0"/>
              </w:numPr>
              <w:jc w:val="both"/>
              <w:rPr>
                <w:rFonts w:asciiTheme="minorHAnsi" w:hAnsiTheme="minorHAnsi" w:cs="Arial"/>
              </w:rPr>
            </w:pPr>
            <w:r w:rsidRPr="00BE198D">
              <w:rPr>
                <w:rFonts w:asciiTheme="minorHAnsi" w:hAnsiTheme="minorHAnsi" w:cs="Arial"/>
              </w:rPr>
              <w:t>Professione</w:t>
            </w:r>
          </w:p>
        </w:tc>
        <w:tc>
          <w:tcPr>
            <w:tcW w:w="6515" w:type="dxa"/>
          </w:tcPr>
          <w:p w:rsidR="00474905" w:rsidRPr="00BE198D" w:rsidRDefault="00474905" w:rsidP="00C24AE7">
            <w:pPr>
              <w:pStyle w:val="punto"/>
              <w:numPr>
                <w:ilvl w:val="0"/>
                <w:numId w:val="0"/>
              </w:numPr>
              <w:jc w:val="both"/>
              <w:rPr>
                <w:rFonts w:asciiTheme="minorHAnsi" w:hAnsiTheme="minorHAnsi" w:cs="Arial"/>
              </w:rPr>
            </w:pPr>
          </w:p>
        </w:tc>
      </w:tr>
      <w:tr w:rsidR="00474905" w:rsidRPr="00BE198D" w:rsidTr="00732275">
        <w:trPr>
          <w:trHeight w:val="340"/>
        </w:trPr>
        <w:tc>
          <w:tcPr>
            <w:tcW w:w="3091" w:type="dxa"/>
            <w:vAlign w:val="center"/>
          </w:tcPr>
          <w:p w:rsidR="00474905" w:rsidRPr="00BE198D" w:rsidRDefault="00474905" w:rsidP="00C24AE7">
            <w:pPr>
              <w:pStyle w:val="punto"/>
              <w:numPr>
                <w:ilvl w:val="0"/>
                <w:numId w:val="0"/>
              </w:numPr>
              <w:jc w:val="both"/>
              <w:rPr>
                <w:rFonts w:asciiTheme="minorHAnsi" w:hAnsiTheme="minorHAnsi" w:cs="Arial"/>
              </w:rPr>
            </w:pPr>
            <w:r w:rsidRPr="00BE198D">
              <w:rPr>
                <w:rFonts w:asciiTheme="minorHAnsi" w:hAnsiTheme="minorHAnsi" w:cs="Arial"/>
              </w:rPr>
              <w:t>Indirizzo</w:t>
            </w:r>
          </w:p>
        </w:tc>
        <w:tc>
          <w:tcPr>
            <w:tcW w:w="6515" w:type="dxa"/>
          </w:tcPr>
          <w:p w:rsidR="00474905" w:rsidRPr="00BE198D" w:rsidRDefault="00474905" w:rsidP="00C24AE7">
            <w:pPr>
              <w:pStyle w:val="punto"/>
              <w:numPr>
                <w:ilvl w:val="0"/>
                <w:numId w:val="0"/>
              </w:numPr>
              <w:jc w:val="both"/>
              <w:rPr>
                <w:rFonts w:asciiTheme="minorHAnsi" w:hAnsiTheme="minorHAnsi" w:cs="Arial"/>
              </w:rPr>
            </w:pPr>
          </w:p>
        </w:tc>
      </w:tr>
      <w:tr w:rsidR="00474905" w:rsidRPr="00BE198D" w:rsidTr="00732275">
        <w:trPr>
          <w:trHeight w:val="340"/>
        </w:trPr>
        <w:tc>
          <w:tcPr>
            <w:tcW w:w="3091" w:type="dxa"/>
            <w:vAlign w:val="center"/>
          </w:tcPr>
          <w:p w:rsidR="00474905" w:rsidRPr="00BE198D" w:rsidRDefault="00474905" w:rsidP="00C24AE7">
            <w:pPr>
              <w:pStyle w:val="punto"/>
              <w:numPr>
                <w:ilvl w:val="0"/>
                <w:numId w:val="0"/>
              </w:numPr>
              <w:spacing w:line="320" w:lineRule="atLeast"/>
              <w:jc w:val="both"/>
              <w:rPr>
                <w:rFonts w:asciiTheme="minorHAnsi" w:hAnsiTheme="minorHAnsi" w:cs="Arial"/>
              </w:rPr>
            </w:pPr>
            <w:r w:rsidRPr="00BE198D">
              <w:rPr>
                <w:rFonts w:asciiTheme="minorHAnsi" w:hAnsiTheme="minorHAnsi" w:cs="Arial"/>
              </w:rPr>
              <w:t>Recapito telefonico</w:t>
            </w:r>
          </w:p>
        </w:tc>
        <w:tc>
          <w:tcPr>
            <w:tcW w:w="6515" w:type="dxa"/>
          </w:tcPr>
          <w:p w:rsidR="00474905" w:rsidRPr="00BE198D" w:rsidRDefault="00474905" w:rsidP="00C24AE7">
            <w:pPr>
              <w:pStyle w:val="punto"/>
              <w:numPr>
                <w:ilvl w:val="0"/>
                <w:numId w:val="0"/>
              </w:numPr>
              <w:jc w:val="both"/>
              <w:rPr>
                <w:rFonts w:asciiTheme="minorHAnsi" w:hAnsiTheme="minorHAnsi" w:cs="Arial"/>
              </w:rPr>
            </w:pPr>
          </w:p>
        </w:tc>
      </w:tr>
      <w:tr w:rsidR="00474905" w:rsidRPr="00BE198D" w:rsidTr="00732275">
        <w:trPr>
          <w:trHeight w:val="340"/>
        </w:trPr>
        <w:tc>
          <w:tcPr>
            <w:tcW w:w="3091" w:type="dxa"/>
            <w:vAlign w:val="center"/>
          </w:tcPr>
          <w:p w:rsidR="00474905" w:rsidRPr="00BE198D" w:rsidRDefault="00474905" w:rsidP="00C24AE7">
            <w:pPr>
              <w:pStyle w:val="punto"/>
              <w:numPr>
                <w:ilvl w:val="0"/>
                <w:numId w:val="0"/>
              </w:numPr>
              <w:jc w:val="both"/>
              <w:rPr>
                <w:rFonts w:asciiTheme="minorHAnsi" w:hAnsiTheme="minorHAnsi" w:cs="Arial"/>
              </w:rPr>
            </w:pPr>
            <w:r w:rsidRPr="00BE198D">
              <w:rPr>
                <w:rFonts w:asciiTheme="minorHAnsi" w:hAnsiTheme="minorHAnsi" w:cs="Arial"/>
              </w:rPr>
              <w:t>e-mail</w:t>
            </w:r>
          </w:p>
        </w:tc>
        <w:tc>
          <w:tcPr>
            <w:tcW w:w="6515" w:type="dxa"/>
          </w:tcPr>
          <w:p w:rsidR="00474905" w:rsidRPr="00BE198D" w:rsidRDefault="00474905" w:rsidP="00C24AE7">
            <w:pPr>
              <w:pStyle w:val="punto"/>
              <w:numPr>
                <w:ilvl w:val="0"/>
                <w:numId w:val="0"/>
              </w:numPr>
              <w:jc w:val="both"/>
              <w:rPr>
                <w:rFonts w:asciiTheme="minorHAnsi" w:hAnsiTheme="minorHAnsi" w:cs="Arial"/>
              </w:rPr>
            </w:pPr>
          </w:p>
        </w:tc>
      </w:tr>
      <w:tr w:rsidR="00474905" w:rsidRPr="00BE198D" w:rsidTr="00732275">
        <w:trPr>
          <w:trHeight w:val="340"/>
        </w:trPr>
        <w:tc>
          <w:tcPr>
            <w:tcW w:w="3091" w:type="dxa"/>
          </w:tcPr>
          <w:p w:rsidR="00474905" w:rsidRPr="00BE198D" w:rsidRDefault="00474905" w:rsidP="00C24AE7">
            <w:pPr>
              <w:pStyle w:val="punto"/>
              <w:numPr>
                <w:ilvl w:val="0"/>
                <w:numId w:val="0"/>
              </w:numPr>
              <w:rPr>
                <w:rFonts w:asciiTheme="minorHAnsi" w:hAnsiTheme="minorHAnsi" w:cs="Arial"/>
              </w:rPr>
            </w:pPr>
            <w:r w:rsidRPr="00BE198D">
              <w:rPr>
                <w:rFonts w:asciiTheme="minorHAnsi" w:hAnsiTheme="minorHAnsi" w:cs="Arial"/>
              </w:rPr>
              <w:t>(*) indicazione facoltativa</w:t>
            </w:r>
          </w:p>
        </w:tc>
        <w:tc>
          <w:tcPr>
            <w:tcW w:w="6515" w:type="dxa"/>
          </w:tcPr>
          <w:p w:rsidR="00474905" w:rsidRPr="00BE198D" w:rsidRDefault="00474905" w:rsidP="00C24AE7">
            <w:pPr>
              <w:pStyle w:val="punto"/>
              <w:numPr>
                <w:ilvl w:val="0"/>
                <w:numId w:val="0"/>
              </w:numPr>
              <w:jc w:val="both"/>
              <w:rPr>
                <w:rFonts w:asciiTheme="minorHAnsi" w:hAnsiTheme="minorHAnsi" w:cs="Arial"/>
              </w:rPr>
            </w:pPr>
          </w:p>
        </w:tc>
      </w:tr>
    </w:tbl>
    <w:p w:rsidR="00474905" w:rsidRPr="00BE198D" w:rsidRDefault="00474905" w:rsidP="00474905">
      <w:pPr>
        <w:pStyle w:val="punto"/>
        <w:numPr>
          <w:ilvl w:val="0"/>
          <w:numId w:val="0"/>
        </w:numPr>
        <w:jc w:val="both"/>
        <w:rPr>
          <w:rFonts w:asciiTheme="minorHAnsi" w:hAnsiTheme="minorHAnsi" w:cs="Arial"/>
        </w:rPr>
      </w:pPr>
    </w:p>
    <w:p w:rsidR="00E23B24" w:rsidRPr="00732275" w:rsidRDefault="00474905" w:rsidP="00732275">
      <w:pPr>
        <w:spacing w:line="360" w:lineRule="atLeast"/>
        <w:jc w:val="both"/>
        <w:rPr>
          <w:rFonts w:asciiTheme="minorHAnsi" w:hAnsiTheme="minorHAnsi" w:cs="Arial"/>
          <w:bCs/>
        </w:rPr>
      </w:pPr>
      <w:r w:rsidRPr="00BE198D">
        <w:rPr>
          <w:rFonts w:asciiTheme="minorHAnsi" w:hAnsiTheme="minorHAnsi" w:cs="Arial"/>
        </w:rPr>
        <w:t>Il presente questionario è anche scaricabile dal sito del Comune di Lequile, nella sezione del PUG e potrà essere consegnato direttamente presso l’Ufficio del Protocollo all’attenzione dell’Arch. Alessandro Macchia</w:t>
      </w:r>
      <w:r w:rsidRPr="00BE198D">
        <w:rPr>
          <w:rFonts w:asciiTheme="minorHAnsi" w:hAnsiTheme="minorHAnsi" w:cs="Arial"/>
          <w:bCs/>
        </w:rPr>
        <w:t xml:space="preserve">, ovvero inviato tramite e-mail al seguente indirizzo: </w:t>
      </w:r>
      <w:hyperlink r:id="rId9" w:history="1">
        <w:r w:rsidR="00732275" w:rsidRPr="00E95487">
          <w:rPr>
            <w:rStyle w:val="Collegamentoipertestuale"/>
            <w:rFonts w:asciiTheme="minorHAnsi" w:hAnsiTheme="minorHAnsi" w:cs="Arial"/>
            <w:bCs/>
          </w:rPr>
          <w:t>ale.macchia@comune.lequile.le.it</w:t>
        </w:r>
      </w:hyperlink>
      <w:r w:rsidRPr="00BE198D">
        <w:rPr>
          <w:rFonts w:asciiTheme="minorHAnsi" w:hAnsiTheme="minorHAnsi" w:cs="Arial"/>
          <w:bCs/>
        </w:rPr>
        <w:t xml:space="preserve"> </w:t>
      </w:r>
    </w:p>
    <w:sectPr w:rsidR="00E23B24" w:rsidRPr="00732275" w:rsidSect="00FE790A">
      <w:headerReference w:type="default" r:id="rId10"/>
      <w:footerReference w:type="even" r:id="rId11"/>
      <w:footerReference w:type="default" r:id="rId12"/>
      <w:pgSz w:w="11900" w:h="16820"/>
      <w:pgMar w:top="567" w:right="1134" w:bottom="1134" w:left="1134" w:header="709"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9A5" w:rsidRDefault="002C09A5" w:rsidP="0029580F">
      <w:pPr>
        <w:spacing w:after="0" w:line="240" w:lineRule="auto"/>
      </w:pPr>
      <w:r>
        <w:separator/>
      </w:r>
    </w:p>
  </w:endnote>
  <w:endnote w:type="continuationSeparator" w:id="0">
    <w:p w:rsidR="002C09A5" w:rsidRDefault="002C09A5" w:rsidP="00295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altName w:val="Courier New"/>
    <w:charset w:val="00"/>
    <w:family w:val="auto"/>
    <w:pitch w:val="variable"/>
    <w:sig w:usb0="00000000"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9C" w:rsidRDefault="00B02B16" w:rsidP="0000751F">
    <w:pPr>
      <w:pStyle w:val="Pidipagina"/>
      <w:framePr w:wrap="around" w:vAnchor="text" w:hAnchor="margin" w:xAlign="right" w:y="1"/>
      <w:rPr>
        <w:rStyle w:val="Numeropagina"/>
      </w:rPr>
    </w:pPr>
    <w:r>
      <w:rPr>
        <w:rStyle w:val="Numeropagina"/>
      </w:rPr>
      <w:fldChar w:fldCharType="begin"/>
    </w:r>
    <w:r w:rsidR="00BB0E9C">
      <w:rPr>
        <w:rStyle w:val="Numeropagina"/>
      </w:rPr>
      <w:instrText xml:space="preserve">PAGE  </w:instrText>
    </w:r>
    <w:r>
      <w:rPr>
        <w:rStyle w:val="Numeropagina"/>
      </w:rPr>
      <w:fldChar w:fldCharType="end"/>
    </w:r>
  </w:p>
  <w:p w:rsidR="00BB0E9C" w:rsidRDefault="00BB0E9C" w:rsidP="008C210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9C" w:rsidRDefault="00BB0E9C" w:rsidP="00A73ED0">
    <w:pPr>
      <w:pStyle w:val="Intestazione"/>
      <w:jc w:val="center"/>
      <w:rPr>
        <w:sz w:val="20"/>
        <w:szCs w:val="20"/>
      </w:rPr>
    </w:pPr>
    <w:r>
      <w:rPr>
        <w:noProof/>
        <w:sz w:val="20"/>
        <w:szCs w:val="20"/>
        <w:lang w:eastAsia="it-IT"/>
      </w:rPr>
      <w:drawing>
        <wp:inline distT="0" distB="0" distL="0" distR="0">
          <wp:extent cx="6094671" cy="420379"/>
          <wp:effectExtent l="19050" t="0" r="1329" b="0"/>
          <wp:docPr id="12" name="Immagine 11" descr="c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jpg"/>
                  <pic:cNvPicPr/>
                </pic:nvPicPr>
                <pic:blipFill>
                  <a:blip r:embed="rId1"/>
                  <a:stretch>
                    <a:fillRect/>
                  </a:stretch>
                </pic:blipFill>
                <pic:spPr>
                  <a:xfrm>
                    <a:off x="0" y="0"/>
                    <a:ext cx="6163456" cy="425123"/>
                  </a:xfrm>
                  <a:prstGeom prst="rect">
                    <a:avLst/>
                  </a:prstGeom>
                </pic:spPr>
              </pic:pic>
            </a:graphicData>
          </a:graphic>
        </wp:inline>
      </w:drawing>
    </w:r>
  </w:p>
  <w:p w:rsidR="00BB0E9C" w:rsidRPr="00C95FB2" w:rsidRDefault="00BB0E9C" w:rsidP="00A73ED0">
    <w:pPr>
      <w:pStyle w:val="Intestazione"/>
      <w:jc w:val="right"/>
      <w:rPr>
        <w:b/>
        <w:sz w:val="20"/>
        <w:szCs w:val="20"/>
      </w:rPr>
    </w:pPr>
    <w:r w:rsidRPr="00C95FB2">
      <w:rPr>
        <w:b/>
        <w:sz w:val="20"/>
        <w:szCs w:val="20"/>
      </w:rPr>
      <w:t xml:space="preserve">Progetto di Urbanistica partecipata </w:t>
    </w:r>
  </w:p>
  <w:tbl>
    <w:tblPr>
      <w:tblW w:w="9648" w:type="dxa"/>
      <w:tblLook w:val="01E0"/>
    </w:tblPr>
    <w:tblGrid>
      <w:gridCol w:w="5868"/>
      <w:gridCol w:w="3780"/>
    </w:tblGrid>
    <w:tr w:rsidR="00C95FB2" w:rsidRPr="00C95FB2" w:rsidTr="00C24AE7">
      <w:tc>
        <w:tcPr>
          <w:tcW w:w="5868" w:type="dxa"/>
        </w:tcPr>
        <w:p w:rsidR="00C95FB2" w:rsidRPr="00C95FB2" w:rsidRDefault="00C95FB2" w:rsidP="00C24AE7">
          <w:pPr>
            <w:pStyle w:val="Pidipagina"/>
            <w:rPr>
              <w:rFonts w:ascii="Arial" w:hAnsi="Arial" w:cs="Arial"/>
              <w:sz w:val="16"/>
              <w:szCs w:val="16"/>
            </w:rPr>
          </w:pPr>
          <w:r w:rsidRPr="00C95FB2">
            <w:rPr>
              <w:rFonts w:ascii="Arial" w:hAnsi="Arial" w:cs="Arial"/>
              <w:sz w:val="16"/>
              <w:szCs w:val="16"/>
            </w:rPr>
            <w:t>Comune di Lequile – PUG – Questionario – novembre 2017</w:t>
          </w:r>
        </w:p>
        <w:p w:rsidR="00C95FB2" w:rsidRPr="00C95FB2" w:rsidRDefault="00C95FB2" w:rsidP="00C24AE7">
          <w:pPr>
            <w:pStyle w:val="Pidipagina"/>
            <w:rPr>
              <w:rFonts w:ascii="Tahoma" w:hAnsi="Tahoma" w:cs="Tahoma"/>
              <w:sz w:val="16"/>
              <w:szCs w:val="16"/>
            </w:rPr>
          </w:pPr>
        </w:p>
      </w:tc>
      <w:tc>
        <w:tcPr>
          <w:tcW w:w="3780" w:type="dxa"/>
        </w:tcPr>
        <w:p w:rsidR="00C95FB2" w:rsidRPr="00C95FB2" w:rsidRDefault="00C95FB2" w:rsidP="00C24AE7">
          <w:pPr>
            <w:pStyle w:val="Pidipagina"/>
            <w:jc w:val="right"/>
            <w:rPr>
              <w:rFonts w:ascii="Arial" w:hAnsi="Arial" w:cs="Arial"/>
              <w:sz w:val="16"/>
              <w:szCs w:val="16"/>
            </w:rPr>
          </w:pPr>
          <w:r w:rsidRPr="00C95FB2">
            <w:rPr>
              <w:rFonts w:ascii="Arial" w:hAnsi="Arial" w:cs="Arial"/>
              <w:sz w:val="16"/>
              <w:szCs w:val="16"/>
            </w:rPr>
            <w:t xml:space="preserve">Pagina </w:t>
          </w:r>
          <w:r w:rsidR="00B02B16" w:rsidRPr="00C95FB2">
            <w:rPr>
              <w:rFonts w:ascii="Arial" w:hAnsi="Arial" w:cs="Arial"/>
              <w:sz w:val="16"/>
              <w:szCs w:val="16"/>
            </w:rPr>
            <w:fldChar w:fldCharType="begin"/>
          </w:r>
          <w:r w:rsidRPr="00C95FB2">
            <w:rPr>
              <w:rFonts w:ascii="Arial" w:hAnsi="Arial" w:cs="Arial"/>
              <w:sz w:val="16"/>
              <w:szCs w:val="16"/>
            </w:rPr>
            <w:instrText xml:space="preserve"> PAGE </w:instrText>
          </w:r>
          <w:r w:rsidR="00B02B16" w:rsidRPr="00C95FB2">
            <w:rPr>
              <w:rFonts w:ascii="Arial" w:hAnsi="Arial" w:cs="Arial"/>
              <w:sz w:val="16"/>
              <w:szCs w:val="16"/>
            </w:rPr>
            <w:fldChar w:fldCharType="separate"/>
          </w:r>
          <w:r w:rsidR="00EB6A69">
            <w:rPr>
              <w:rFonts w:ascii="Arial" w:hAnsi="Arial" w:cs="Arial"/>
              <w:noProof/>
              <w:sz w:val="16"/>
              <w:szCs w:val="16"/>
            </w:rPr>
            <w:t>1</w:t>
          </w:r>
          <w:r w:rsidR="00B02B16" w:rsidRPr="00C95FB2">
            <w:rPr>
              <w:rFonts w:ascii="Arial" w:hAnsi="Arial" w:cs="Arial"/>
              <w:sz w:val="16"/>
              <w:szCs w:val="16"/>
            </w:rPr>
            <w:fldChar w:fldCharType="end"/>
          </w:r>
          <w:r w:rsidRPr="00C95FB2">
            <w:rPr>
              <w:rFonts w:ascii="Arial" w:hAnsi="Arial" w:cs="Arial"/>
              <w:sz w:val="16"/>
              <w:szCs w:val="16"/>
            </w:rPr>
            <w:t xml:space="preserve"> di </w:t>
          </w:r>
          <w:r w:rsidR="00B02B16" w:rsidRPr="00C95FB2">
            <w:rPr>
              <w:rFonts w:ascii="Arial" w:hAnsi="Arial" w:cs="Arial"/>
              <w:sz w:val="16"/>
              <w:szCs w:val="16"/>
            </w:rPr>
            <w:fldChar w:fldCharType="begin"/>
          </w:r>
          <w:r w:rsidRPr="00C95FB2">
            <w:rPr>
              <w:rFonts w:ascii="Arial" w:hAnsi="Arial" w:cs="Arial"/>
              <w:sz w:val="16"/>
              <w:szCs w:val="16"/>
            </w:rPr>
            <w:instrText xml:space="preserve"> NUMPAGES </w:instrText>
          </w:r>
          <w:r w:rsidR="00B02B16" w:rsidRPr="00C95FB2">
            <w:rPr>
              <w:rFonts w:ascii="Arial" w:hAnsi="Arial" w:cs="Arial"/>
              <w:sz w:val="16"/>
              <w:szCs w:val="16"/>
            </w:rPr>
            <w:fldChar w:fldCharType="separate"/>
          </w:r>
          <w:r w:rsidR="00EB6A69">
            <w:rPr>
              <w:rFonts w:ascii="Arial" w:hAnsi="Arial" w:cs="Arial"/>
              <w:noProof/>
              <w:sz w:val="16"/>
              <w:szCs w:val="16"/>
            </w:rPr>
            <w:t>4</w:t>
          </w:r>
          <w:r w:rsidR="00B02B16" w:rsidRPr="00C95FB2">
            <w:rPr>
              <w:rFonts w:ascii="Arial" w:hAnsi="Arial" w:cs="Arial"/>
              <w:sz w:val="16"/>
              <w:szCs w:val="16"/>
            </w:rPr>
            <w:fldChar w:fldCharType="end"/>
          </w:r>
        </w:p>
      </w:tc>
    </w:tr>
  </w:tbl>
  <w:p w:rsidR="00BB0E9C" w:rsidRPr="00D004F6" w:rsidRDefault="00BB0E9C" w:rsidP="00FE790A">
    <w:pPr>
      <w:pStyle w:val="Intestazion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9A5" w:rsidRDefault="002C09A5" w:rsidP="0029580F">
      <w:pPr>
        <w:spacing w:after="0" w:line="240" w:lineRule="auto"/>
      </w:pPr>
      <w:r>
        <w:separator/>
      </w:r>
    </w:p>
  </w:footnote>
  <w:footnote w:type="continuationSeparator" w:id="0">
    <w:p w:rsidR="002C09A5" w:rsidRDefault="002C09A5" w:rsidP="002958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6"/>
      <w:gridCol w:w="6775"/>
    </w:tblGrid>
    <w:tr w:rsidR="00BB0E9C" w:rsidTr="00F40389">
      <w:tc>
        <w:tcPr>
          <w:tcW w:w="0" w:type="auto"/>
        </w:tcPr>
        <w:p w:rsidR="00C95FB2" w:rsidRDefault="00C95FB2" w:rsidP="00C95FB2">
          <w:pPr>
            <w:pStyle w:val="Intestazione"/>
          </w:pPr>
          <w:r>
            <w:rPr>
              <w:noProof/>
              <w:lang w:eastAsia="it-IT"/>
            </w:rPr>
            <w:drawing>
              <wp:inline distT="0" distB="0" distL="0" distR="0">
                <wp:extent cx="1257300" cy="533400"/>
                <wp:effectExtent l="0" t="0" r="0" b="0"/>
                <wp:docPr id="1" name="Immagine 1" descr="LOGO_PUG_LEQU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UG_LEQUIL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533400"/>
                        </a:xfrm>
                        <a:prstGeom prst="rect">
                          <a:avLst/>
                        </a:prstGeom>
                        <a:noFill/>
                        <a:ln>
                          <a:noFill/>
                        </a:ln>
                      </pic:spPr>
                    </pic:pic>
                  </a:graphicData>
                </a:graphic>
              </wp:inline>
            </w:drawing>
          </w:r>
        </w:p>
        <w:p w:rsidR="00BB0E9C" w:rsidRDefault="00BB0E9C" w:rsidP="00C40CA4">
          <w:pPr>
            <w:pStyle w:val="Intestazione"/>
            <w:tabs>
              <w:tab w:val="clear" w:pos="4819"/>
              <w:tab w:val="clear" w:pos="9638"/>
              <w:tab w:val="left" w:pos="2268"/>
            </w:tabs>
            <w:rPr>
              <w:rFonts w:ascii="Verdana" w:hAnsi="Verdana"/>
              <w:sz w:val="28"/>
            </w:rPr>
          </w:pPr>
        </w:p>
      </w:tc>
      <w:tc>
        <w:tcPr>
          <w:tcW w:w="0" w:type="auto"/>
        </w:tcPr>
        <w:p w:rsidR="00BB0E9C" w:rsidRPr="00C95FB2" w:rsidRDefault="00C40CA4" w:rsidP="00C95FB2">
          <w:pPr>
            <w:tabs>
              <w:tab w:val="left" w:pos="3525"/>
            </w:tabs>
            <w:ind w:left="357"/>
            <w:rPr>
              <w:rFonts w:ascii="Arial Narrow" w:hAnsi="Arial Narrow" w:cs="Arial"/>
              <w:b/>
              <w:color w:val="92D050"/>
              <w:sz w:val="56"/>
              <w:szCs w:val="56"/>
            </w:rPr>
          </w:pPr>
          <w:r w:rsidRPr="00C95FB2">
            <w:rPr>
              <w:rFonts w:ascii="Arial Narrow" w:hAnsi="Arial Narrow" w:cs="Arial"/>
              <w:b/>
              <w:color w:val="92D050"/>
              <w:sz w:val="56"/>
              <w:szCs w:val="56"/>
            </w:rPr>
            <w:t>LEQUILE</w:t>
          </w:r>
          <w:r w:rsidR="00BB0E9C" w:rsidRPr="00C95FB2">
            <w:rPr>
              <w:rFonts w:ascii="Arial Narrow" w:hAnsi="Arial Narrow" w:cs="Arial"/>
              <w:b/>
              <w:color w:val="92D050"/>
              <w:sz w:val="56"/>
              <w:szCs w:val="56"/>
            </w:rPr>
            <w:t xml:space="preserve"> partecipa</w:t>
          </w:r>
          <w:r w:rsidR="00BB0E9C" w:rsidRPr="00C95FB2">
            <w:rPr>
              <w:rFonts w:ascii="Arial Narrow" w:hAnsi="Arial Narrow" w:cs="Arial"/>
              <w:b/>
              <w:i/>
              <w:color w:val="92D050"/>
              <w:sz w:val="56"/>
              <w:szCs w:val="56"/>
            </w:rPr>
            <w:t xml:space="preserve"> al </w:t>
          </w:r>
          <w:r w:rsidR="00BB0E9C" w:rsidRPr="00C95FB2">
            <w:rPr>
              <w:rFonts w:ascii="Arial Narrow" w:hAnsi="Arial Narrow" w:cs="Arial"/>
              <w:b/>
              <w:color w:val="92D050"/>
              <w:sz w:val="56"/>
              <w:szCs w:val="56"/>
            </w:rPr>
            <w:t>Piano</w:t>
          </w:r>
          <w:r w:rsidR="00BB0E9C" w:rsidRPr="00C95FB2">
            <w:rPr>
              <w:rFonts w:ascii="Arial Narrow" w:hAnsi="Arial Narrow" w:cs="Arial"/>
              <w:b/>
              <w:i/>
              <w:color w:val="92D050"/>
              <w:sz w:val="56"/>
              <w:szCs w:val="56"/>
            </w:rPr>
            <w:t>!</w:t>
          </w:r>
        </w:p>
        <w:p w:rsidR="00BB0E9C" w:rsidRDefault="00BB0E9C" w:rsidP="00F40389">
          <w:pPr>
            <w:tabs>
              <w:tab w:val="left" w:pos="3525"/>
            </w:tabs>
            <w:ind w:left="357"/>
            <w:jc w:val="center"/>
            <w:rPr>
              <w:rFonts w:ascii="Arial Narrow" w:hAnsi="Arial Narrow" w:cs="Arial"/>
              <w:i/>
              <w:sz w:val="28"/>
              <w:szCs w:val="40"/>
            </w:rPr>
          </w:pPr>
          <w:r>
            <w:rPr>
              <w:rFonts w:ascii="Arial Narrow" w:hAnsi="Arial Narrow" w:cs="Arial"/>
              <w:i/>
              <w:sz w:val="28"/>
              <w:szCs w:val="40"/>
            </w:rPr>
            <w:t>Ricerca A</w:t>
          </w:r>
          <w:r w:rsidRPr="0021152F">
            <w:rPr>
              <w:rFonts w:ascii="Arial Narrow" w:hAnsi="Arial Narrow" w:cs="Arial"/>
              <w:i/>
              <w:sz w:val="28"/>
              <w:szCs w:val="40"/>
            </w:rPr>
            <w:t xml:space="preserve">zione per </w:t>
          </w:r>
          <w:r>
            <w:rPr>
              <w:rFonts w:ascii="Arial Narrow" w:hAnsi="Arial Narrow" w:cs="Arial"/>
              <w:i/>
              <w:sz w:val="28"/>
              <w:szCs w:val="40"/>
            </w:rPr>
            <w:t>il</w:t>
          </w:r>
          <w:r w:rsidRPr="0021152F">
            <w:rPr>
              <w:rFonts w:ascii="Arial Narrow" w:hAnsi="Arial Narrow" w:cs="Arial"/>
              <w:i/>
              <w:sz w:val="28"/>
              <w:szCs w:val="40"/>
            </w:rPr>
            <w:t xml:space="preserve"> Piano Urbanistico </w:t>
          </w:r>
          <w:r w:rsidR="00C66350">
            <w:rPr>
              <w:rFonts w:ascii="Arial Narrow" w:hAnsi="Arial Narrow" w:cs="Arial"/>
              <w:i/>
              <w:sz w:val="28"/>
              <w:szCs w:val="40"/>
            </w:rPr>
            <w:t>Generale</w:t>
          </w:r>
        </w:p>
        <w:p w:rsidR="00BB0E9C" w:rsidRDefault="00BB0E9C" w:rsidP="00EE0789">
          <w:pPr>
            <w:pStyle w:val="Intestazione"/>
            <w:tabs>
              <w:tab w:val="clear" w:pos="4819"/>
              <w:tab w:val="clear" w:pos="9638"/>
              <w:tab w:val="left" w:pos="2268"/>
            </w:tabs>
            <w:jc w:val="right"/>
            <w:rPr>
              <w:rFonts w:ascii="Verdana" w:hAnsi="Verdana"/>
              <w:sz w:val="28"/>
            </w:rPr>
          </w:pPr>
        </w:p>
      </w:tc>
    </w:tr>
  </w:tbl>
  <w:p w:rsidR="00BB0E9C" w:rsidRDefault="00BB0E9C" w:rsidP="000D4F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351F"/>
    <w:multiLevelType w:val="hybridMultilevel"/>
    <w:tmpl w:val="2C900BFC"/>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1">
    <w:nsid w:val="0DB51916"/>
    <w:multiLevelType w:val="hybridMultilevel"/>
    <w:tmpl w:val="48043216"/>
    <w:lvl w:ilvl="0" w:tplc="4878933E">
      <w:start w:val="1"/>
      <w:numFmt w:val="bullet"/>
      <w:lvlText w:val="B"/>
      <w:lvlJc w:val="left"/>
      <w:pPr>
        <w:ind w:left="720" w:hanging="360"/>
      </w:pPr>
      <w:rPr>
        <w:rFonts w:ascii="Symap" w:hAnsi="Symap"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1512F2"/>
    <w:multiLevelType w:val="hybridMultilevel"/>
    <w:tmpl w:val="EAA4459C"/>
    <w:lvl w:ilvl="0" w:tplc="F76A307E">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DA85DFB"/>
    <w:multiLevelType w:val="hybridMultilevel"/>
    <w:tmpl w:val="53A8C4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FD0A5F"/>
    <w:multiLevelType w:val="hybridMultilevel"/>
    <w:tmpl w:val="237E01CE"/>
    <w:lvl w:ilvl="0" w:tplc="7816470C">
      <w:start w:val="1"/>
      <w:numFmt w:val="bullet"/>
      <w:lvlText w:val="•"/>
      <w:lvlJc w:val="left"/>
      <w:pPr>
        <w:tabs>
          <w:tab w:val="num" w:pos="720"/>
        </w:tabs>
        <w:ind w:left="720" w:hanging="360"/>
      </w:pPr>
      <w:rPr>
        <w:rFonts w:ascii="Times New Roman" w:hAnsi="Times New Roman" w:hint="default"/>
      </w:rPr>
    </w:lvl>
    <w:lvl w:ilvl="1" w:tplc="2CD67E26" w:tentative="1">
      <w:start w:val="1"/>
      <w:numFmt w:val="bullet"/>
      <w:lvlText w:val="•"/>
      <w:lvlJc w:val="left"/>
      <w:pPr>
        <w:tabs>
          <w:tab w:val="num" w:pos="1440"/>
        </w:tabs>
        <w:ind w:left="1440" w:hanging="360"/>
      </w:pPr>
      <w:rPr>
        <w:rFonts w:ascii="Times New Roman" w:hAnsi="Times New Roman" w:hint="default"/>
      </w:rPr>
    </w:lvl>
    <w:lvl w:ilvl="2" w:tplc="F8BAA69E" w:tentative="1">
      <w:start w:val="1"/>
      <w:numFmt w:val="bullet"/>
      <w:lvlText w:val="•"/>
      <w:lvlJc w:val="left"/>
      <w:pPr>
        <w:tabs>
          <w:tab w:val="num" w:pos="2160"/>
        </w:tabs>
        <w:ind w:left="2160" w:hanging="360"/>
      </w:pPr>
      <w:rPr>
        <w:rFonts w:ascii="Times New Roman" w:hAnsi="Times New Roman" w:hint="default"/>
      </w:rPr>
    </w:lvl>
    <w:lvl w:ilvl="3" w:tplc="9DA8E2C6" w:tentative="1">
      <w:start w:val="1"/>
      <w:numFmt w:val="bullet"/>
      <w:lvlText w:val="•"/>
      <w:lvlJc w:val="left"/>
      <w:pPr>
        <w:tabs>
          <w:tab w:val="num" w:pos="2880"/>
        </w:tabs>
        <w:ind w:left="2880" w:hanging="360"/>
      </w:pPr>
      <w:rPr>
        <w:rFonts w:ascii="Times New Roman" w:hAnsi="Times New Roman" w:hint="default"/>
      </w:rPr>
    </w:lvl>
    <w:lvl w:ilvl="4" w:tplc="5D0E6BD4" w:tentative="1">
      <w:start w:val="1"/>
      <w:numFmt w:val="bullet"/>
      <w:lvlText w:val="•"/>
      <w:lvlJc w:val="left"/>
      <w:pPr>
        <w:tabs>
          <w:tab w:val="num" w:pos="3600"/>
        </w:tabs>
        <w:ind w:left="3600" w:hanging="360"/>
      </w:pPr>
      <w:rPr>
        <w:rFonts w:ascii="Times New Roman" w:hAnsi="Times New Roman" w:hint="default"/>
      </w:rPr>
    </w:lvl>
    <w:lvl w:ilvl="5" w:tplc="415A9F2A" w:tentative="1">
      <w:start w:val="1"/>
      <w:numFmt w:val="bullet"/>
      <w:lvlText w:val="•"/>
      <w:lvlJc w:val="left"/>
      <w:pPr>
        <w:tabs>
          <w:tab w:val="num" w:pos="4320"/>
        </w:tabs>
        <w:ind w:left="4320" w:hanging="360"/>
      </w:pPr>
      <w:rPr>
        <w:rFonts w:ascii="Times New Roman" w:hAnsi="Times New Roman" w:hint="default"/>
      </w:rPr>
    </w:lvl>
    <w:lvl w:ilvl="6" w:tplc="AFC8FFE2" w:tentative="1">
      <w:start w:val="1"/>
      <w:numFmt w:val="bullet"/>
      <w:lvlText w:val="•"/>
      <w:lvlJc w:val="left"/>
      <w:pPr>
        <w:tabs>
          <w:tab w:val="num" w:pos="5040"/>
        </w:tabs>
        <w:ind w:left="5040" w:hanging="360"/>
      </w:pPr>
      <w:rPr>
        <w:rFonts w:ascii="Times New Roman" w:hAnsi="Times New Roman" w:hint="default"/>
      </w:rPr>
    </w:lvl>
    <w:lvl w:ilvl="7" w:tplc="22F6ACAE" w:tentative="1">
      <w:start w:val="1"/>
      <w:numFmt w:val="bullet"/>
      <w:lvlText w:val="•"/>
      <w:lvlJc w:val="left"/>
      <w:pPr>
        <w:tabs>
          <w:tab w:val="num" w:pos="5760"/>
        </w:tabs>
        <w:ind w:left="5760" w:hanging="360"/>
      </w:pPr>
      <w:rPr>
        <w:rFonts w:ascii="Times New Roman" w:hAnsi="Times New Roman" w:hint="default"/>
      </w:rPr>
    </w:lvl>
    <w:lvl w:ilvl="8" w:tplc="0B50594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5F2CA8"/>
    <w:multiLevelType w:val="hybridMultilevel"/>
    <w:tmpl w:val="ECB816B8"/>
    <w:lvl w:ilvl="0" w:tplc="17547ABC">
      <w:start w:val="1"/>
      <w:numFmt w:val="bullet"/>
      <w:lvlText w:val=""/>
      <w:lvlJc w:val="left"/>
      <w:pPr>
        <w:tabs>
          <w:tab w:val="num" w:pos="720"/>
        </w:tabs>
        <w:ind w:left="720" w:hanging="360"/>
      </w:pPr>
      <w:rPr>
        <w:rFonts w:ascii="Wingdings 2" w:hAnsi="Wingdings 2" w:hint="default"/>
      </w:rPr>
    </w:lvl>
    <w:lvl w:ilvl="1" w:tplc="25BA9F8C" w:tentative="1">
      <w:start w:val="1"/>
      <w:numFmt w:val="bullet"/>
      <w:lvlText w:val=""/>
      <w:lvlJc w:val="left"/>
      <w:pPr>
        <w:tabs>
          <w:tab w:val="num" w:pos="1440"/>
        </w:tabs>
        <w:ind w:left="1440" w:hanging="360"/>
      </w:pPr>
      <w:rPr>
        <w:rFonts w:ascii="Wingdings 2" w:hAnsi="Wingdings 2" w:hint="default"/>
      </w:rPr>
    </w:lvl>
    <w:lvl w:ilvl="2" w:tplc="41D63E5C" w:tentative="1">
      <w:start w:val="1"/>
      <w:numFmt w:val="bullet"/>
      <w:lvlText w:val=""/>
      <w:lvlJc w:val="left"/>
      <w:pPr>
        <w:tabs>
          <w:tab w:val="num" w:pos="2160"/>
        </w:tabs>
        <w:ind w:left="2160" w:hanging="360"/>
      </w:pPr>
      <w:rPr>
        <w:rFonts w:ascii="Wingdings 2" w:hAnsi="Wingdings 2" w:hint="default"/>
      </w:rPr>
    </w:lvl>
    <w:lvl w:ilvl="3" w:tplc="C8DC375A" w:tentative="1">
      <w:start w:val="1"/>
      <w:numFmt w:val="bullet"/>
      <w:lvlText w:val=""/>
      <w:lvlJc w:val="left"/>
      <w:pPr>
        <w:tabs>
          <w:tab w:val="num" w:pos="2880"/>
        </w:tabs>
        <w:ind w:left="2880" w:hanging="360"/>
      </w:pPr>
      <w:rPr>
        <w:rFonts w:ascii="Wingdings 2" w:hAnsi="Wingdings 2" w:hint="default"/>
      </w:rPr>
    </w:lvl>
    <w:lvl w:ilvl="4" w:tplc="ECAE5B82" w:tentative="1">
      <w:start w:val="1"/>
      <w:numFmt w:val="bullet"/>
      <w:lvlText w:val=""/>
      <w:lvlJc w:val="left"/>
      <w:pPr>
        <w:tabs>
          <w:tab w:val="num" w:pos="3600"/>
        </w:tabs>
        <w:ind w:left="3600" w:hanging="360"/>
      </w:pPr>
      <w:rPr>
        <w:rFonts w:ascii="Wingdings 2" w:hAnsi="Wingdings 2" w:hint="default"/>
      </w:rPr>
    </w:lvl>
    <w:lvl w:ilvl="5" w:tplc="F13AF90A" w:tentative="1">
      <w:start w:val="1"/>
      <w:numFmt w:val="bullet"/>
      <w:lvlText w:val=""/>
      <w:lvlJc w:val="left"/>
      <w:pPr>
        <w:tabs>
          <w:tab w:val="num" w:pos="4320"/>
        </w:tabs>
        <w:ind w:left="4320" w:hanging="360"/>
      </w:pPr>
      <w:rPr>
        <w:rFonts w:ascii="Wingdings 2" w:hAnsi="Wingdings 2" w:hint="default"/>
      </w:rPr>
    </w:lvl>
    <w:lvl w:ilvl="6" w:tplc="A6F236A0" w:tentative="1">
      <w:start w:val="1"/>
      <w:numFmt w:val="bullet"/>
      <w:lvlText w:val=""/>
      <w:lvlJc w:val="left"/>
      <w:pPr>
        <w:tabs>
          <w:tab w:val="num" w:pos="5040"/>
        </w:tabs>
        <w:ind w:left="5040" w:hanging="360"/>
      </w:pPr>
      <w:rPr>
        <w:rFonts w:ascii="Wingdings 2" w:hAnsi="Wingdings 2" w:hint="default"/>
      </w:rPr>
    </w:lvl>
    <w:lvl w:ilvl="7" w:tplc="1CE49C64" w:tentative="1">
      <w:start w:val="1"/>
      <w:numFmt w:val="bullet"/>
      <w:lvlText w:val=""/>
      <w:lvlJc w:val="left"/>
      <w:pPr>
        <w:tabs>
          <w:tab w:val="num" w:pos="5760"/>
        </w:tabs>
        <w:ind w:left="5760" w:hanging="360"/>
      </w:pPr>
      <w:rPr>
        <w:rFonts w:ascii="Wingdings 2" w:hAnsi="Wingdings 2" w:hint="default"/>
      </w:rPr>
    </w:lvl>
    <w:lvl w:ilvl="8" w:tplc="1F1E0480" w:tentative="1">
      <w:start w:val="1"/>
      <w:numFmt w:val="bullet"/>
      <w:lvlText w:val=""/>
      <w:lvlJc w:val="left"/>
      <w:pPr>
        <w:tabs>
          <w:tab w:val="num" w:pos="6480"/>
        </w:tabs>
        <w:ind w:left="6480" w:hanging="360"/>
      </w:pPr>
      <w:rPr>
        <w:rFonts w:ascii="Wingdings 2" w:hAnsi="Wingdings 2" w:hint="default"/>
      </w:rPr>
    </w:lvl>
  </w:abstractNum>
  <w:abstractNum w:abstractNumId="6">
    <w:nsid w:val="286439A7"/>
    <w:multiLevelType w:val="hybridMultilevel"/>
    <w:tmpl w:val="53A8C4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924D5E"/>
    <w:multiLevelType w:val="hybridMultilevel"/>
    <w:tmpl w:val="8B9A3C60"/>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31053AA8"/>
    <w:multiLevelType w:val="hybridMultilevel"/>
    <w:tmpl w:val="22325912"/>
    <w:lvl w:ilvl="0" w:tplc="8B4685DC">
      <w:start w:val="1"/>
      <w:numFmt w:val="bullet"/>
      <w:lvlText w:val="•"/>
      <w:lvlJc w:val="left"/>
      <w:pPr>
        <w:tabs>
          <w:tab w:val="num" w:pos="720"/>
        </w:tabs>
        <w:ind w:left="720" w:hanging="360"/>
      </w:pPr>
      <w:rPr>
        <w:rFonts w:ascii="Times New Roman" w:hAnsi="Times New Roman" w:hint="default"/>
      </w:rPr>
    </w:lvl>
    <w:lvl w:ilvl="1" w:tplc="E0AA7586" w:tentative="1">
      <w:start w:val="1"/>
      <w:numFmt w:val="bullet"/>
      <w:lvlText w:val="•"/>
      <w:lvlJc w:val="left"/>
      <w:pPr>
        <w:tabs>
          <w:tab w:val="num" w:pos="1440"/>
        </w:tabs>
        <w:ind w:left="1440" w:hanging="360"/>
      </w:pPr>
      <w:rPr>
        <w:rFonts w:ascii="Times New Roman" w:hAnsi="Times New Roman" w:hint="default"/>
      </w:rPr>
    </w:lvl>
    <w:lvl w:ilvl="2" w:tplc="324C14AA" w:tentative="1">
      <w:start w:val="1"/>
      <w:numFmt w:val="bullet"/>
      <w:lvlText w:val="•"/>
      <w:lvlJc w:val="left"/>
      <w:pPr>
        <w:tabs>
          <w:tab w:val="num" w:pos="2160"/>
        </w:tabs>
        <w:ind w:left="2160" w:hanging="360"/>
      </w:pPr>
      <w:rPr>
        <w:rFonts w:ascii="Times New Roman" w:hAnsi="Times New Roman" w:hint="default"/>
      </w:rPr>
    </w:lvl>
    <w:lvl w:ilvl="3" w:tplc="096E42F0" w:tentative="1">
      <w:start w:val="1"/>
      <w:numFmt w:val="bullet"/>
      <w:lvlText w:val="•"/>
      <w:lvlJc w:val="left"/>
      <w:pPr>
        <w:tabs>
          <w:tab w:val="num" w:pos="2880"/>
        </w:tabs>
        <w:ind w:left="2880" w:hanging="360"/>
      </w:pPr>
      <w:rPr>
        <w:rFonts w:ascii="Times New Roman" w:hAnsi="Times New Roman" w:hint="default"/>
      </w:rPr>
    </w:lvl>
    <w:lvl w:ilvl="4" w:tplc="8208F5DA" w:tentative="1">
      <w:start w:val="1"/>
      <w:numFmt w:val="bullet"/>
      <w:lvlText w:val="•"/>
      <w:lvlJc w:val="left"/>
      <w:pPr>
        <w:tabs>
          <w:tab w:val="num" w:pos="3600"/>
        </w:tabs>
        <w:ind w:left="3600" w:hanging="360"/>
      </w:pPr>
      <w:rPr>
        <w:rFonts w:ascii="Times New Roman" w:hAnsi="Times New Roman" w:hint="default"/>
      </w:rPr>
    </w:lvl>
    <w:lvl w:ilvl="5" w:tplc="6D6C56DA" w:tentative="1">
      <w:start w:val="1"/>
      <w:numFmt w:val="bullet"/>
      <w:lvlText w:val="•"/>
      <w:lvlJc w:val="left"/>
      <w:pPr>
        <w:tabs>
          <w:tab w:val="num" w:pos="4320"/>
        </w:tabs>
        <w:ind w:left="4320" w:hanging="360"/>
      </w:pPr>
      <w:rPr>
        <w:rFonts w:ascii="Times New Roman" w:hAnsi="Times New Roman" w:hint="default"/>
      </w:rPr>
    </w:lvl>
    <w:lvl w:ilvl="6" w:tplc="39F24126" w:tentative="1">
      <w:start w:val="1"/>
      <w:numFmt w:val="bullet"/>
      <w:lvlText w:val="•"/>
      <w:lvlJc w:val="left"/>
      <w:pPr>
        <w:tabs>
          <w:tab w:val="num" w:pos="5040"/>
        </w:tabs>
        <w:ind w:left="5040" w:hanging="360"/>
      </w:pPr>
      <w:rPr>
        <w:rFonts w:ascii="Times New Roman" w:hAnsi="Times New Roman" w:hint="default"/>
      </w:rPr>
    </w:lvl>
    <w:lvl w:ilvl="7" w:tplc="E1B8D1E0" w:tentative="1">
      <w:start w:val="1"/>
      <w:numFmt w:val="bullet"/>
      <w:lvlText w:val="•"/>
      <w:lvlJc w:val="left"/>
      <w:pPr>
        <w:tabs>
          <w:tab w:val="num" w:pos="5760"/>
        </w:tabs>
        <w:ind w:left="5760" w:hanging="360"/>
      </w:pPr>
      <w:rPr>
        <w:rFonts w:ascii="Times New Roman" w:hAnsi="Times New Roman" w:hint="default"/>
      </w:rPr>
    </w:lvl>
    <w:lvl w:ilvl="8" w:tplc="10F28A0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1473899"/>
    <w:multiLevelType w:val="hybridMultilevel"/>
    <w:tmpl w:val="FCBC3EB2"/>
    <w:lvl w:ilvl="0" w:tplc="A830CB3A">
      <w:start w:val="1"/>
      <w:numFmt w:val="bullet"/>
      <w:pStyle w:val="punto"/>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95C4575"/>
    <w:multiLevelType w:val="hybridMultilevel"/>
    <w:tmpl w:val="9C12FE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890C3F"/>
    <w:multiLevelType w:val="hybridMultilevel"/>
    <w:tmpl w:val="F1AAC752"/>
    <w:lvl w:ilvl="0" w:tplc="4878933E">
      <w:start w:val="1"/>
      <w:numFmt w:val="bullet"/>
      <w:lvlText w:val="B"/>
      <w:lvlJc w:val="left"/>
      <w:pPr>
        <w:ind w:left="1440" w:hanging="360"/>
      </w:pPr>
      <w:rPr>
        <w:rFonts w:ascii="Symap" w:hAnsi="Symap"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46155B7D"/>
    <w:multiLevelType w:val="multilevel"/>
    <w:tmpl w:val="18D2A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D106C"/>
    <w:multiLevelType w:val="hybridMultilevel"/>
    <w:tmpl w:val="7924D9CA"/>
    <w:lvl w:ilvl="0" w:tplc="B4F4795C">
      <w:start w:val="1"/>
      <w:numFmt w:val="bullet"/>
      <w:lvlText w:val=""/>
      <w:lvlJc w:val="left"/>
      <w:pPr>
        <w:tabs>
          <w:tab w:val="num" w:pos="720"/>
        </w:tabs>
        <w:ind w:left="720" w:hanging="360"/>
      </w:pPr>
      <w:rPr>
        <w:rFonts w:ascii="Wingdings 2" w:hAnsi="Wingdings 2" w:hint="default"/>
      </w:rPr>
    </w:lvl>
    <w:lvl w:ilvl="1" w:tplc="4E4AC1DE" w:tentative="1">
      <w:start w:val="1"/>
      <w:numFmt w:val="bullet"/>
      <w:lvlText w:val=""/>
      <w:lvlJc w:val="left"/>
      <w:pPr>
        <w:tabs>
          <w:tab w:val="num" w:pos="1440"/>
        </w:tabs>
        <w:ind w:left="1440" w:hanging="360"/>
      </w:pPr>
      <w:rPr>
        <w:rFonts w:ascii="Wingdings 2" w:hAnsi="Wingdings 2" w:hint="default"/>
      </w:rPr>
    </w:lvl>
    <w:lvl w:ilvl="2" w:tplc="FFD66A54" w:tentative="1">
      <w:start w:val="1"/>
      <w:numFmt w:val="bullet"/>
      <w:lvlText w:val=""/>
      <w:lvlJc w:val="left"/>
      <w:pPr>
        <w:tabs>
          <w:tab w:val="num" w:pos="2160"/>
        </w:tabs>
        <w:ind w:left="2160" w:hanging="360"/>
      </w:pPr>
      <w:rPr>
        <w:rFonts w:ascii="Wingdings 2" w:hAnsi="Wingdings 2" w:hint="default"/>
      </w:rPr>
    </w:lvl>
    <w:lvl w:ilvl="3" w:tplc="A97A1F14" w:tentative="1">
      <w:start w:val="1"/>
      <w:numFmt w:val="bullet"/>
      <w:lvlText w:val=""/>
      <w:lvlJc w:val="left"/>
      <w:pPr>
        <w:tabs>
          <w:tab w:val="num" w:pos="2880"/>
        </w:tabs>
        <w:ind w:left="2880" w:hanging="360"/>
      </w:pPr>
      <w:rPr>
        <w:rFonts w:ascii="Wingdings 2" w:hAnsi="Wingdings 2" w:hint="default"/>
      </w:rPr>
    </w:lvl>
    <w:lvl w:ilvl="4" w:tplc="9A869E26" w:tentative="1">
      <w:start w:val="1"/>
      <w:numFmt w:val="bullet"/>
      <w:lvlText w:val=""/>
      <w:lvlJc w:val="left"/>
      <w:pPr>
        <w:tabs>
          <w:tab w:val="num" w:pos="3600"/>
        </w:tabs>
        <w:ind w:left="3600" w:hanging="360"/>
      </w:pPr>
      <w:rPr>
        <w:rFonts w:ascii="Wingdings 2" w:hAnsi="Wingdings 2" w:hint="default"/>
      </w:rPr>
    </w:lvl>
    <w:lvl w:ilvl="5" w:tplc="7D8AB3C6" w:tentative="1">
      <w:start w:val="1"/>
      <w:numFmt w:val="bullet"/>
      <w:lvlText w:val=""/>
      <w:lvlJc w:val="left"/>
      <w:pPr>
        <w:tabs>
          <w:tab w:val="num" w:pos="4320"/>
        </w:tabs>
        <w:ind w:left="4320" w:hanging="360"/>
      </w:pPr>
      <w:rPr>
        <w:rFonts w:ascii="Wingdings 2" w:hAnsi="Wingdings 2" w:hint="default"/>
      </w:rPr>
    </w:lvl>
    <w:lvl w:ilvl="6" w:tplc="2F0C6032" w:tentative="1">
      <w:start w:val="1"/>
      <w:numFmt w:val="bullet"/>
      <w:lvlText w:val=""/>
      <w:lvlJc w:val="left"/>
      <w:pPr>
        <w:tabs>
          <w:tab w:val="num" w:pos="5040"/>
        </w:tabs>
        <w:ind w:left="5040" w:hanging="360"/>
      </w:pPr>
      <w:rPr>
        <w:rFonts w:ascii="Wingdings 2" w:hAnsi="Wingdings 2" w:hint="default"/>
      </w:rPr>
    </w:lvl>
    <w:lvl w:ilvl="7" w:tplc="F8E06DA8" w:tentative="1">
      <w:start w:val="1"/>
      <w:numFmt w:val="bullet"/>
      <w:lvlText w:val=""/>
      <w:lvlJc w:val="left"/>
      <w:pPr>
        <w:tabs>
          <w:tab w:val="num" w:pos="5760"/>
        </w:tabs>
        <w:ind w:left="5760" w:hanging="360"/>
      </w:pPr>
      <w:rPr>
        <w:rFonts w:ascii="Wingdings 2" w:hAnsi="Wingdings 2" w:hint="default"/>
      </w:rPr>
    </w:lvl>
    <w:lvl w:ilvl="8" w:tplc="26142284" w:tentative="1">
      <w:start w:val="1"/>
      <w:numFmt w:val="bullet"/>
      <w:lvlText w:val=""/>
      <w:lvlJc w:val="left"/>
      <w:pPr>
        <w:tabs>
          <w:tab w:val="num" w:pos="6480"/>
        </w:tabs>
        <w:ind w:left="6480" w:hanging="360"/>
      </w:pPr>
      <w:rPr>
        <w:rFonts w:ascii="Wingdings 2" w:hAnsi="Wingdings 2" w:hint="default"/>
      </w:rPr>
    </w:lvl>
  </w:abstractNum>
  <w:abstractNum w:abstractNumId="14">
    <w:nsid w:val="4E6B1C53"/>
    <w:multiLevelType w:val="hybridMultilevel"/>
    <w:tmpl w:val="AFF00718"/>
    <w:lvl w:ilvl="0" w:tplc="63204BCE">
      <w:start w:val="1"/>
      <w:numFmt w:val="bullet"/>
      <w:lvlText w:val="•"/>
      <w:lvlJc w:val="left"/>
      <w:pPr>
        <w:tabs>
          <w:tab w:val="num" w:pos="720"/>
        </w:tabs>
        <w:ind w:left="720" w:hanging="360"/>
      </w:pPr>
      <w:rPr>
        <w:rFonts w:ascii="Times New Roman" w:hAnsi="Times New Roman" w:hint="default"/>
      </w:rPr>
    </w:lvl>
    <w:lvl w:ilvl="1" w:tplc="80B2D596" w:tentative="1">
      <w:start w:val="1"/>
      <w:numFmt w:val="bullet"/>
      <w:lvlText w:val="•"/>
      <w:lvlJc w:val="left"/>
      <w:pPr>
        <w:tabs>
          <w:tab w:val="num" w:pos="1440"/>
        </w:tabs>
        <w:ind w:left="1440" w:hanging="360"/>
      </w:pPr>
      <w:rPr>
        <w:rFonts w:ascii="Times New Roman" w:hAnsi="Times New Roman" w:hint="default"/>
      </w:rPr>
    </w:lvl>
    <w:lvl w:ilvl="2" w:tplc="625A83E0" w:tentative="1">
      <w:start w:val="1"/>
      <w:numFmt w:val="bullet"/>
      <w:lvlText w:val="•"/>
      <w:lvlJc w:val="left"/>
      <w:pPr>
        <w:tabs>
          <w:tab w:val="num" w:pos="2160"/>
        </w:tabs>
        <w:ind w:left="2160" w:hanging="360"/>
      </w:pPr>
      <w:rPr>
        <w:rFonts w:ascii="Times New Roman" w:hAnsi="Times New Roman" w:hint="default"/>
      </w:rPr>
    </w:lvl>
    <w:lvl w:ilvl="3" w:tplc="98D00F50" w:tentative="1">
      <w:start w:val="1"/>
      <w:numFmt w:val="bullet"/>
      <w:lvlText w:val="•"/>
      <w:lvlJc w:val="left"/>
      <w:pPr>
        <w:tabs>
          <w:tab w:val="num" w:pos="2880"/>
        </w:tabs>
        <w:ind w:left="2880" w:hanging="360"/>
      </w:pPr>
      <w:rPr>
        <w:rFonts w:ascii="Times New Roman" w:hAnsi="Times New Roman" w:hint="default"/>
      </w:rPr>
    </w:lvl>
    <w:lvl w:ilvl="4" w:tplc="ACA0F568" w:tentative="1">
      <w:start w:val="1"/>
      <w:numFmt w:val="bullet"/>
      <w:lvlText w:val="•"/>
      <w:lvlJc w:val="left"/>
      <w:pPr>
        <w:tabs>
          <w:tab w:val="num" w:pos="3600"/>
        </w:tabs>
        <w:ind w:left="3600" w:hanging="360"/>
      </w:pPr>
      <w:rPr>
        <w:rFonts w:ascii="Times New Roman" w:hAnsi="Times New Roman" w:hint="default"/>
      </w:rPr>
    </w:lvl>
    <w:lvl w:ilvl="5" w:tplc="3B9E8A04" w:tentative="1">
      <w:start w:val="1"/>
      <w:numFmt w:val="bullet"/>
      <w:lvlText w:val="•"/>
      <w:lvlJc w:val="left"/>
      <w:pPr>
        <w:tabs>
          <w:tab w:val="num" w:pos="4320"/>
        </w:tabs>
        <w:ind w:left="4320" w:hanging="360"/>
      </w:pPr>
      <w:rPr>
        <w:rFonts w:ascii="Times New Roman" w:hAnsi="Times New Roman" w:hint="default"/>
      </w:rPr>
    </w:lvl>
    <w:lvl w:ilvl="6" w:tplc="29B45B9C" w:tentative="1">
      <w:start w:val="1"/>
      <w:numFmt w:val="bullet"/>
      <w:lvlText w:val="•"/>
      <w:lvlJc w:val="left"/>
      <w:pPr>
        <w:tabs>
          <w:tab w:val="num" w:pos="5040"/>
        </w:tabs>
        <w:ind w:left="5040" w:hanging="360"/>
      </w:pPr>
      <w:rPr>
        <w:rFonts w:ascii="Times New Roman" w:hAnsi="Times New Roman" w:hint="default"/>
      </w:rPr>
    </w:lvl>
    <w:lvl w:ilvl="7" w:tplc="C532B23E" w:tentative="1">
      <w:start w:val="1"/>
      <w:numFmt w:val="bullet"/>
      <w:lvlText w:val="•"/>
      <w:lvlJc w:val="left"/>
      <w:pPr>
        <w:tabs>
          <w:tab w:val="num" w:pos="5760"/>
        </w:tabs>
        <w:ind w:left="5760" w:hanging="360"/>
      </w:pPr>
      <w:rPr>
        <w:rFonts w:ascii="Times New Roman" w:hAnsi="Times New Roman" w:hint="default"/>
      </w:rPr>
    </w:lvl>
    <w:lvl w:ilvl="8" w:tplc="7DB871F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E4F565A"/>
    <w:multiLevelType w:val="hybridMultilevel"/>
    <w:tmpl w:val="FEEC34C0"/>
    <w:lvl w:ilvl="0" w:tplc="092E74FA">
      <w:start w:val="1"/>
      <w:numFmt w:val="bullet"/>
      <w:lvlText w:val="•"/>
      <w:lvlJc w:val="left"/>
      <w:pPr>
        <w:tabs>
          <w:tab w:val="num" w:pos="720"/>
        </w:tabs>
        <w:ind w:left="720" w:hanging="360"/>
      </w:pPr>
      <w:rPr>
        <w:rFonts w:ascii="Times New Roman" w:hAnsi="Times New Roman" w:hint="default"/>
      </w:rPr>
    </w:lvl>
    <w:lvl w:ilvl="1" w:tplc="26F4E7AE" w:tentative="1">
      <w:start w:val="1"/>
      <w:numFmt w:val="bullet"/>
      <w:lvlText w:val="•"/>
      <w:lvlJc w:val="left"/>
      <w:pPr>
        <w:tabs>
          <w:tab w:val="num" w:pos="1440"/>
        </w:tabs>
        <w:ind w:left="1440" w:hanging="360"/>
      </w:pPr>
      <w:rPr>
        <w:rFonts w:ascii="Times New Roman" w:hAnsi="Times New Roman" w:hint="default"/>
      </w:rPr>
    </w:lvl>
    <w:lvl w:ilvl="2" w:tplc="9ADA2128" w:tentative="1">
      <w:start w:val="1"/>
      <w:numFmt w:val="bullet"/>
      <w:lvlText w:val="•"/>
      <w:lvlJc w:val="left"/>
      <w:pPr>
        <w:tabs>
          <w:tab w:val="num" w:pos="2160"/>
        </w:tabs>
        <w:ind w:left="2160" w:hanging="360"/>
      </w:pPr>
      <w:rPr>
        <w:rFonts w:ascii="Times New Roman" w:hAnsi="Times New Roman" w:hint="default"/>
      </w:rPr>
    </w:lvl>
    <w:lvl w:ilvl="3" w:tplc="3EEAF6E4" w:tentative="1">
      <w:start w:val="1"/>
      <w:numFmt w:val="bullet"/>
      <w:lvlText w:val="•"/>
      <w:lvlJc w:val="left"/>
      <w:pPr>
        <w:tabs>
          <w:tab w:val="num" w:pos="2880"/>
        </w:tabs>
        <w:ind w:left="2880" w:hanging="360"/>
      </w:pPr>
      <w:rPr>
        <w:rFonts w:ascii="Times New Roman" w:hAnsi="Times New Roman" w:hint="default"/>
      </w:rPr>
    </w:lvl>
    <w:lvl w:ilvl="4" w:tplc="3A2037AC" w:tentative="1">
      <w:start w:val="1"/>
      <w:numFmt w:val="bullet"/>
      <w:lvlText w:val="•"/>
      <w:lvlJc w:val="left"/>
      <w:pPr>
        <w:tabs>
          <w:tab w:val="num" w:pos="3600"/>
        </w:tabs>
        <w:ind w:left="3600" w:hanging="360"/>
      </w:pPr>
      <w:rPr>
        <w:rFonts w:ascii="Times New Roman" w:hAnsi="Times New Roman" w:hint="default"/>
      </w:rPr>
    </w:lvl>
    <w:lvl w:ilvl="5" w:tplc="1ACEAE86" w:tentative="1">
      <w:start w:val="1"/>
      <w:numFmt w:val="bullet"/>
      <w:lvlText w:val="•"/>
      <w:lvlJc w:val="left"/>
      <w:pPr>
        <w:tabs>
          <w:tab w:val="num" w:pos="4320"/>
        </w:tabs>
        <w:ind w:left="4320" w:hanging="360"/>
      </w:pPr>
      <w:rPr>
        <w:rFonts w:ascii="Times New Roman" w:hAnsi="Times New Roman" w:hint="default"/>
      </w:rPr>
    </w:lvl>
    <w:lvl w:ilvl="6" w:tplc="F87C33D6" w:tentative="1">
      <w:start w:val="1"/>
      <w:numFmt w:val="bullet"/>
      <w:lvlText w:val="•"/>
      <w:lvlJc w:val="left"/>
      <w:pPr>
        <w:tabs>
          <w:tab w:val="num" w:pos="5040"/>
        </w:tabs>
        <w:ind w:left="5040" w:hanging="360"/>
      </w:pPr>
      <w:rPr>
        <w:rFonts w:ascii="Times New Roman" w:hAnsi="Times New Roman" w:hint="default"/>
      </w:rPr>
    </w:lvl>
    <w:lvl w:ilvl="7" w:tplc="F316268C" w:tentative="1">
      <w:start w:val="1"/>
      <w:numFmt w:val="bullet"/>
      <w:lvlText w:val="•"/>
      <w:lvlJc w:val="left"/>
      <w:pPr>
        <w:tabs>
          <w:tab w:val="num" w:pos="5760"/>
        </w:tabs>
        <w:ind w:left="5760" w:hanging="360"/>
      </w:pPr>
      <w:rPr>
        <w:rFonts w:ascii="Times New Roman" w:hAnsi="Times New Roman" w:hint="default"/>
      </w:rPr>
    </w:lvl>
    <w:lvl w:ilvl="8" w:tplc="2E6426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00D6A2F"/>
    <w:multiLevelType w:val="hybridMultilevel"/>
    <w:tmpl w:val="D4FE9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807726D"/>
    <w:multiLevelType w:val="hybridMultilevel"/>
    <w:tmpl w:val="39C6C768"/>
    <w:lvl w:ilvl="0" w:tplc="7C52D624">
      <w:start w:val="1"/>
      <w:numFmt w:val="bullet"/>
      <w:lvlText w:val="•"/>
      <w:lvlJc w:val="left"/>
      <w:pPr>
        <w:tabs>
          <w:tab w:val="num" w:pos="720"/>
        </w:tabs>
        <w:ind w:left="720" w:hanging="360"/>
      </w:pPr>
      <w:rPr>
        <w:rFonts w:ascii="Times New Roman" w:hAnsi="Times New Roman" w:hint="default"/>
      </w:rPr>
    </w:lvl>
    <w:lvl w:ilvl="1" w:tplc="B8A2BCFA" w:tentative="1">
      <w:start w:val="1"/>
      <w:numFmt w:val="bullet"/>
      <w:lvlText w:val="•"/>
      <w:lvlJc w:val="left"/>
      <w:pPr>
        <w:tabs>
          <w:tab w:val="num" w:pos="1440"/>
        </w:tabs>
        <w:ind w:left="1440" w:hanging="360"/>
      </w:pPr>
      <w:rPr>
        <w:rFonts w:ascii="Times New Roman" w:hAnsi="Times New Roman" w:hint="default"/>
      </w:rPr>
    </w:lvl>
    <w:lvl w:ilvl="2" w:tplc="6728ECC2" w:tentative="1">
      <w:start w:val="1"/>
      <w:numFmt w:val="bullet"/>
      <w:lvlText w:val="•"/>
      <w:lvlJc w:val="left"/>
      <w:pPr>
        <w:tabs>
          <w:tab w:val="num" w:pos="2160"/>
        </w:tabs>
        <w:ind w:left="2160" w:hanging="360"/>
      </w:pPr>
      <w:rPr>
        <w:rFonts w:ascii="Times New Roman" w:hAnsi="Times New Roman" w:hint="default"/>
      </w:rPr>
    </w:lvl>
    <w:lvl w:ilvl="3" w:tplc="6152F67A" w:tentative="1">
      <w:start w:val="1"/>
      <w:numFmt w:val="bullet"/>
      <w:lvlText w:val="•"/>
      <w:lvlJc w:val="left"/>
      <w:pPr>
        <w:tabs>
          <w:tab w:val="num" w:pos="2880"/>
        </w:tabs>
        <w:ind w:left="2880" w:hanging="360"/>
      </w:pPr>
      <w:rPr>
        <w:rFonts w:ascii="Times New Roman" w:hAnsi="Times New Roman" w:hint="default"/>
      </w:rPr>
    </w:lvl>
    <w:lvl w:ilvl="4" w:tplc="6E5410CC" w:tentative="1">
      <w:start w:val="1"/>
      <w:numFmt w:val="bullet"/>
      <w:lvlText w:val="•"/>
      <w:lvlJc w:val="left"/>
      <w:pPr>
        <w:tabs>
          <w:tab w:val="num" w:pos="3600"/>
        </w:tabs>
        <w:ind w:left="3600" w:hanging="360"/>
      </w:pPr>
      <w:rPr>
        <w:rFonts w:ascii="Times New Roman" w:hAnsi="Times New Roman" w:hint="default"/>
      </w:rPr>
    </w:lvl>
    <w:lvl w:ilvl="5" w:tplc="D4E63508" w:tentative="1">
      <w:start w:val="1"/>
      <w:numFmt w:val="bullet"/>
      <w:lvlText w:val="•"/>
      <w:lvlJc w:val="left"/>
      <w:pPr>
        <w:tabs>
          <w:tab w:val="num" w:pos="4320"/>
        </w:tabs>
        <w:ind w:left="4320" w:hanging="360"/>
      </w:pPr>
      <w:rPr>
        <w:rFonts w:ascii="Times New Roman" w:hAnsi="Times New Roman" w:hint="default"/>
      </w:rPr>
    </w:lvl>
    <w:lvl w:ilvl="6" w:tplc="BD40CA2C" w:tentative="1">
      <w:start w:val="1"/>
      <w:numFmt w:val="bullet"/>
      <w:lvlText w:val="•"/>
      <w:lvlJc w:val="left"/>
      <w:pPr>
        <w:tabs>
          <w:tab w:val="num" w:pos="5040"/>
        </w:tabs>
        <w:ind w:left="5040" w:hanging="360"/>
      </w:pPr>
      <w:rPr>
        <w:rFonts w:ascii="Times New Roman" w:hAnsi="Times New Roman" w:hint="default"/>
      </w:rPr>
    </w:lvl>
    <w:lvl w:ilvl="7" w:tplc="A14C58DE" w:tentative="1">
      <w:start w:val="1"/>
      <w:numFmt w:val="bullet"/>
      <w:lvlText w:val="•"/>
      <w:lvlJc w:val="left"/>
      <w:pPr>
        <w:tabs>
          <w:tab w:val="num" w:pos="5760"/>
        </w:tabs>
        <w:ind w:left="5760" w:hanging="360"/>
      </w:pPr>
      <w:rPr>
        <w:rFonts w:ascii="Times New Roman" w:hAnsi="Times New Roman" w:hint="default"/>
      </w:rPr>
    </w:lvl>
    <w:lvl w:ilvl="8" w:tplc="8DB6041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D963F90"/>
    <w:multiLevelType w:val="hybridMultilevel"/>
    <w:tmpl w:val="C4C0A3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15"/>
  </w:num>
  <w:num w:numId="5">
    <w:abstractNumId w:val="17"/>
  </w:num>
  <w:num w:numId="6">
    <w:abstractNumId w:val="8"/>
  </w:num>
  <w:num w:numId="7">
    <w:abstractNumId w:val="4"/>
  </w:num>
  <w:num w:numId="8">
    <w:abstractNumId w:val="12"/>
  </w:num>
  <w:num w:numId="9">
    <w:abstractNumId w:val="18"/>
  </w:num>
  <w:num w:numId="10">
    <w:abstractNumId w:val="6"/>
  </w:num>
  <w:num w:numId="11">
    <w:abstractNumId w:val="10"/>
  </w:num>
  <w:num w:numId="12">
    <w:abstractNumId w:val="0"/>
  </w:num>
  <w:num w:numId="13">
    <w:abstractNumId w:val="16"/>
  </w:num>
  <w:num w:numId="14">
    <w:abstractNumId w:val="3"/>
  </w:num>
  <w:num w:numId="15">
    <w:abstractNumId w:val="1"/>
  </w:num>
  <w:num w:numId="16">
    <w:abstractNumId w:val="11"/>
  </w:num>
  <w:num w:numId="17">
    <w:abstractNumId w:val="9"/>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29580F"/>
    <w:rsid w:val="00000A0B"/>
    <w:rsid w:val="0000751F"/>
    <w:rsid w:val="00010108"/>
    <w:rsid w:val="00011006"/>
    <w:rsid w:val="00025B91"/>
    <w:rsid w:val="00036560"/>
    <w:rsid w:val="00045D00"/>
    <w:rsid w:val="0005041D"/>
    <w:rsid w:val="000517A5"/>
    <w:rsid w:val="00056786"/>
    <w:rsid w:val="0006045C"/>
    <w:rsid w:val="0007058B"/>
    <w:rsid w:val="000A2129"/>
    <w:rsid w:val="000C4048"/>
    <w:rsid w:val="000C41B6"/>
    <w:rsid w:val="000D4FCA"/>
    <w:rsid w:val="000E07C4"/>
    <w:rsid w:val="000E0C46"/>
    <w:rsid w:val="000E47AC"/>
    <w:rsid w:val="000F6AB2"/>
    <w:rsid w:val="00100295"/>
    <w:rsid w:val="00101ED7"/>
    <w:rsid w:val="00104456"/>
    <w:rsid w:val="0012303A"/>
    <w:rsid w:val="00133554"/>
    <w:rsid w:val="00133CAB"/>
    <w:rsid w:val="00140457"/>
    <w:rsid w:val="0014531A"/>
    <w:rsid w:val="00155FA8"/>
    <w:rsid w:val="001743F2"/>
    <w:rsid w:val="0017461F"/>
    <w:rsid w:val="001750CA"/>
    <w:rsid w:val="00175D04"/>
    <w:rsid w:val="00180BC4"/>
    <w:rsid w:val="00182BDB"/>
    <w:rsid w:val="00190A99"/>
    <w:rsid w:val="001918C0"/>
    <w:rsid w:val="00191CAD"/>
    <w:rsid w:val="001A783F"/>
    <w:rsid w:val="001B3540"/>
    <w:rsid w:val="001C3714"/>
    <w:rsid w:val="001C3952"/>
    <w:rsid w:val="001C4E6D"/>
    <w:rsid w:val="001E1446"/>
    <w:rsid w:val="001E1B9A"/>
    <w:rsid w:val="001F69E5"/>
    <w:rsid w:val="00203076"/>
    <w:rsid w:val="0021045F"/>
    <w:rsid w:val="0021152F"/>
    <w:rsid w:val="0021425E"/>
    <w:rsid w:val="002155C3"/>
    <w:rsid w:val="0021749E"/>
    <w:rsid w:val="00217B7C"/>
    <w:rsid w:val="00223D68"/>
    <w:rsid w:val="00225155"/>
    <w:rsid w:val="00232CA8"/>
    <w:rsid w:val="00235956"/>
    <w:rsid w:val="00245F66"/>
    <w:rsid w:val="0025027F"/>
    <w:rsid w:val="002555AB"/>
    <w:rsid w:val="00256FC6"/>
    <w:rsid w:val="002571EE"/>
    <w:rsid w:val="0026139D"/>
    <w:rsid w:val="00264B7C"/>
    <w:rsid w:val="00267235"/>
    <w:rsid w:val="00274F8B"/>
    <w:rsid w:val="002826B9"/>
    <w:rsid w:val="002842FB"/>
    <w:rsid w:val="0029580F"/>
    <w:rsid w:val="0029664B"/>
    <w:rsid w:val="0029696F"/>
    <w:rsid w:val="002A491C"/>
    <w:rsid w:val="002A5E95"/>
    <w:rsid w:val="002B3DB9"/>
    <w:rsid w:val="002C09A5"/>
    <w:rsid w:val="002C1861"/>
    <w:rsid w:val="002D6013"/>
    <w:rsid w:val="002D6AB8"/>
    <w:rsid w:val="002F0DD0"/>
    <w:rsid w:val="002F3C53"/>
    <w:rsid w:val="003208F2"/>
    <w:rsid w:val="00327C53"/>
    <w:rsid w:val="003321AB"/>
    <w:rsid w:val="003652E3"/>
    <w:rsid w:val="00375B89"/>
    <w:rsid w:val="00392FAB"/>
    <w:rsid w:val="003B4EAB"/>
    <w:rsid w:val="003C2372"/>
    <w:rsid w:val="003C5DEF"/>
    <w:rsid w:val="003D02C2"/>
    <w:rsid w:val="003D2916"/>
    <w:rsid w:val="003D71C8"/>
    <w:rsid w:val="003E39E6"/>
    <w:rsid w:val="003F10DC"/>
    <w:rsid w:val="003F1918"/>
    <w:rsid w:val="00400A5E"/>
    <w:rsid w:val="004047F2"/>
    <w:rsid w:val="0041407C"/>
    <w:rsid w:val="00421638"/>
    <w:rsid w:val="00423739"/>
    <w:rsid w:val="0042693D"/>
    <w:rsid w:val="0042791A"/>
    <w:rsid w:val="0044444C"/>
    <w:rsid w:val="00454438"/>
    <w:rsid w:val="00464675"/>
    <w:rsid w:val="00465DE5"/>
    <w:rsid w:val="00474905"/>
    <w:rsid w:val="004844C3"/>
    <w:rsid w:val="00493B83"/>
    <w:rsid w:val="00495A20"/>
    <w:rsid w:val="004A22B0"/>
    <w:rsid w:val="004A352D"/>
    <w:rsid w:val="004A7E6B"/>
    <w:rsid w:val="004C2D0D"/>
    <w:rsid w:val="004C2F5A"/>
    <w:rsid w:val="004D2218"/>
    <w:rsid w:val="004E74E8"/>
    <w:rsid w:val="0050232A"/>
    <w:rsid w:val="00524169"/>
    <w:rsid w:val="0053049C"/>
    <w:rsid w:val="005358B2"/>
    <w:rsid w:val="00536453"/>
    <w:rsid w:val="00537044"/>
    <w:rsid w:val="00540BFD"/>
    <w:rsid w:val="005423B1"/>
    <w:rsid w:val="0055635A"/>
    <w:rsid w:val="00560D43"/>
    <w:rsid w:val="00591BC6"/>
    <w:rsid w:val="005A5E55"/>
    <w:rsid w:val="005B6F4C"/>
    <w:rsid w:val="005B79BD"/>
    <w:rsid w:val="005E0C3E"/>
    <w:rsid w:val="005F3A53"/>
    <w:rsid w:val="005F412C"/>
    <w:rsid w:val="006123F9"/>
    <w:rsid w:val="00620149"/>
    <w:rsid w:val="00620B1D"/>
    <w:rsid w:val="0062252E"/>
    <w:rsid w:val="00634230"/>
    <w:rsid w:val="006453BD"/>
    <w:rsid w:val="006469A4"/>
    <w:rsid w:val="00647CCA"/>
    <w:rsid w:val="00650756"/>
    <w:rsid w:val="00653CD3"/>
    <w:rsid w:val="006574B3"/>
    <w:rsid w:val="0065769C"/>
    <w:rsid w:val="0066109B"/>
    <w:rsid w:val="00663412"/>
    <w:rsid w:val="006640B7"/>
    <w:rsid w:val="006677F8"/>
    <w:rsid w:val="00670D8E"/>
    <w:rsid w:val="00682AAC"/>
    <w:rsid w:val="006900C4"/>
    <w:rsid w:val="0069689B"/>
    <w:rsid w:val="006B26B8"/>
    <w:rsid w:val="006B57DB"/>
    <w:rsid w:val="006D7304"/>
    <w:rsid w:val="006E5889"/>
    <w:rsid w:val="006E778F"/>
    <w:rsid w:val="00700981"/>
    <w:rsid w:val="00705E2B"/>
    <w:rsid w:val="00710B8B"/>
    <w:rsid w:val="00720F0E"/>
    <w:rsid w:val="007219FE"/>
    <w:rsid w:val="007236A9"/>
    <w:rsid w:val="00732275"/>
    <w:rsid w:val="00742CD3"/>
    <w:rsid w:val="00753527"/>
    <w:rsid w:val="00775E2D"/>
    <w:rsid w:val="00784B1E"/>
    <w:rsid w:val="00787244"/>
    <w:rsid w:val="00792C13"/>
    <w:rsid w:val="007A131E"/>
    <w:rsid w:val="007A181C"/>
    <w:rsid w:val="007A5070"/>
    <w:rsid w:val="007B0E37"/>
    <w:rsid w:val="007C2EF8"/>
    <w:rsid w:val="007C6ABA"/>
    <w:rsid w:val="007D51D9"/>
    <w:rsid w:val="007F0FE2"/>
    <w:rsid w:val="007F3C5C"/>
    <w:rsid w:val="007F4F5F"/>
    <w:rsid w:val="00816400"/>
    <w:rsid w:val="0082387B"/>
    <w:rsid w:val="00824A00"/>
    <w:rsid w:val="00832FA7"/>
    <w:rsid w:val="00833C24"/>
    <w:rsid w:val="008457D3"/>
    <w:rsid w:val="00845DBA"/>
    <w:rsid w:val="008468B3"/>
    <w:rsid w:val="008522F0"/>
    <w:rsid w:val="008536C8"/>
    <w:rsid w:val="00855C8E"/>
    <w:rsid w:val="00856650"/>
    <w:rsid w:val="00860781"/>
    <w:rsid w:val="00877D5A"/>
    <w:rsid w:val="00880D40"/>
    <w:rsid w:val="008872B4"/>
    <w:rsid w:val="008A38B0"/>
    <w:rsid w:val="008C210F"/>
    <w:rsid w:val="008D27AD"/>
    <w:rsid w:val="008E0482"/>
    <w:rsid w:val="008E0DD5"/>
    <w:rsid w:val="008E7C98"/>
    <w:rsid w:val="008F642B"/>
    <w:rsid w:val="00900EDE"/>
    <w:rsid w:val="00903EFC"/>
    <w:rsid w:val="00904304"/>
    <w:rsid w:val="009215D2"/>
    <w:rsid w:val="00932D66"/>
    <w:rsid w:val="00932E5A"/>
    <w:rsid w:val="009351F9"/>
    <w:rsid w:val="00946026"/>
    <w:rsid w:val="009554C5"/>
    <w:rsid w:val="009649CB"/>
    <w:rsid w:val="009673E2"/>
    <w:rsid w:val="00981954"/>
    <w:rsid w:val="009825AF"/>
    <w:rsid w:val="00990330"/>
    <w:rsid w:val="0099305A"/>
    <w:rsid w:val="009961C2"/>
    <w:rsid w:val="009A3977"/>
    <w:rsid w:val="009C340F"/>
    <w:rsid w:val="009C3E36"/>
    <w:rsid w:val="009D3628"/>
    <w:rsid w:val="009F4754"/>
    <w:rsid w:val="009F7DE8"/>
    <w:rsid w:val="00A01AED"/>
    <w:rsid w:val="00A3226A"/>
    <w:rsid w:val="00A40704"/>
    <w:rsid w:val="00A40931"/>
    <w:rsid w:val="00A437B0"/>
    <w:rsid w:val="00A543C0"/>
    <w:rsid w:val="00A55414"/>
    <w:rsid w:val="00A6187B"/>
    <w:rsid w:val="00A66048"/>
    <w:rsid w:val="00A7187F"/>
    <w:rsid w:val="00A73ED0"/>
    <w:rsid w:val="00A844A3"/>
    <w:rsid w:val="00A85A2B"/>
    <w:rsid w:val="00A92A7A"/>
    <w:rsid w:val="00A970E3"/>
    <w:rsid w:val="00AA1170"/>
    <w:rsid w:val="00AA519B"/>
    <w:rsid w:val="00AA6971"/>
    <w:rsid w:val="00AB0CA1"/>
    <w:rsid w:val="00AB6E9A"/>
    <w:rsid w:val="00AC06D3"/>
    <w:rsid w:val="00AC5AD7"/>
    <w:rsid w:val="00AC6A7F"/>
    <w:rsid w:val="00AD6FD1"/>
    <w:rsid w:val="00AE7D97"/>
    <w:rsid w:val="00AF18E4"/>
    <w:rsid w:val="00B02B16"/>
    <w:rsid w:val="00B11D4D"/>
    <w:rsid w:val="00B14707"/>
    <w:rsid w:val="00B27862"/>
    <w:rsid w:val="00B31E35"/>
    <w:rsid w:val="00B40A29"/>
    <w:rsid w:val="00B5323C"/>
    <w:rsid w:val="00B64676"/>
    <w:rsid w:val="00B66F92"/>
    <w:rsid w:val="00B76D94"/>
    <w:rsid w:val="00B90E79"/>
    <w:rsid w:val="00B92F0A"/>
    <w:rsid w:val="00BA79D3"/>
    <w:rsid w:val="00BB0E9C"/>
    <w:rsid w:val="00BB7ADA"/>
    <w:rsid w:val="00BC0752"/>
    <w:rsid w:val="00BD2274"/>
    <w:rsid w:val="00BE198D"/>
    <w:rsid w:val="00BE1A3A"/>
    <w:rsid w:val="00BE7279"/>
    <w:rsid w:val="00C026CF"/>
    <w:rsid w:val="00C05961"/>
    <w:rsid w:val="00C110F1"/>
    <w:rsid w:val="00C17723"/>
    <w:rsid w:val="00C223CD"/>
    <w:rsid w:val="00C24219"/>
    <w:rsid w:val="00C37AE3"/>
    <w:rsid w:val="00C40CA4"/>
    <w:rsid w:val="00C43B84"/>
    <w:rsid w:val="00C47155"/>
    <w:rsid w:val="00C55DDF"/>
    <w:rsid w:val="00C61DB0"/>
    <w:rsid w:val="00C66350"/>
    <w:rsid w:val="00C66724"/>
    <w:rsid w:val="00C736CB"/>
    <w:rsid w:val="00C75813"/>
    <w:rsid w:val="00C93404"/>
    <w:rsid w:val="00C95FB2"/>
    <w:rsid w:val="00CB5CF0"/>
    <w:rsid w:val="00CB626F"/>
    <w:rsid w:val="00CC0C5E"/>
    <w:rsid w:val="00CC17A2"/>
    <w:rsid w:val="00CC2D3F"/>
    <w:rsid w:val="00CD1512"/>
    <w:rsid w:val="00CD1F8F"/>
    <w:rsid w:val="00CD68B5"/>
    <w:rsid w:val="00CE4628"/>
    <w:rsid w:val="00CE48BA"/>
    <w:rsid w:val="00CF0046"/>
    <w:rsid w:val="00CF0F9A"/>
    <w:rsid w:val="00CF4072"/>
    <w:rsid w:val="00CF68E5"/>
    <w:rsid w:val="00D004F6"/>
    <w:rsid w:val="00D14E03"/>
    <w:rsid w:val="00D54205"/>
    <w:rsid w:val="00D6229C"/>
    <w:rsid w:val="00D65E73"/>
    <w:rsid w:val="00D815C5"/>
    <w:rsid w:val="00D85ACC"/>
    <w:rsid w:val="00D945E6"/>
    <w:rsid w:val="00DA1A71"/>
    <w:rsid w:val="00DA6F68"/>
    <w:rsid w:val="00DB12C4"/>
    <w:rsid w:val="00DB3B01"/>
    <w:rsid w:val="00DB3F05"/>
    <w:rsid w:val="00DC1E68"/>
    <w:rsid w:val="00DC2B1B"/>
    <w:rsid w:val="00DD16CA"/>
    <w:rsid w:val="00DD2D8D"/>
    <w:rsid w:val="00DF0E17"/>
    <w:rsid w:val="00DF5A9A"/>
    <w:rsid w:val="00DF637F"/>
    <w:rsid w:val="00E03E9A"/>
    <w:rsid w:val="00E23B24"/>
    <w:rsid w:val="00E31932"/>
    <w:rsid w:val="00E36887"/>
    <w:rsid w:val="00E54F79"/>
    <w:rsid w:val="00E57C0F"/>
    <w:rsid w:val="00E672CD"/>
    <w:rsid w:val="00E71210"/>
    <w:rsid w:val="00E73C60"/>
    <w:rsid w:val="00E7462B"/>
    <w:rsid w:val="00E74DB3"/>
    <w:rsid w:val="00E75326"/>
    <w:rsid w:val="00E94658"/>
    <w:rsid w:val="00E95D40"/>
    <w:rsid w:val="00E97049"/>
    <w:rsid w:val="00EA4C52"/>
    <w:rsid w:val="00EA5363"/>
    <w:rsid w:val="00EA6B1B"/>
    <w:rsid w:val="00EB10A3"/>
    <w:rsid w:val="00EB6A69"/>
    <w:rsid w:val="00ED3FB5"/>
    <w:rsid w:val="00EE0789"/>
    <w:rsid w:val="00EE3F8E"/>
    <w:rsid w:val="00F11908"/>
    <w:rsid w:val="00F12E80"/>
    <w:rsid w:val="00F22E28"/>
    <w:rsid w:val="00F331A5"/>
    <w:rsid w:val="00F40389"/>
    <w:rsid w:val="00F50AC3"/>
    <w:rsid w:val="00F53EBC"/>
    <w:rsid w:val="00F54F78"/>
    <w:rsid w:val="00F606CE"/>
    <w:rsid w:val="00F62FB4"/>
    <w:rsid w:val="00F825DB"/>
    <w:rsid w:val="00FA238D"/>
    <w:rsid w:val="00FA2D0A"/>
    <w:rsid w:val="00FB09F2"/>
    <w:rsid w:val="00FB156B"/>
    <w:rsid w:val="00FB3113"/>
    <w:rsid w:val="00FB34BB"/>
    <w:rsid w:val="00FB3815"/>
    <w:rsid w:val="00FB3C4C"/>
    <w:rsid w:val="00FC30E6"/>
    <w:rsid w:val="00FE191E"/>
    <w:rsid w:val="00FE25F3"/>
    <w:rsid w:val="00FE790A"/>
    <w:rsid w:val="00FF68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80F"/>
    <w:rPr>
      <w:rFonts w:ascii="Calibri" w:eastAsia="Calibri" w:hAnsi="Calibri" w:cs="Times New Roman"/>
    </w:rPr>
  </w:style>
  <w:style w:type="paragraph" w:styleId="Titolo1">
    <w:name w:val="heading 1"/>
    <w:basedOn w:val="Normale"/>
    <w:next w:val="Normale"/>
    <w:link w:val="Titolo1Carattere"/>
    <w:uiPriority w:val="9"/>
    <w:qFormat/>
    <w:rsid w:val="00556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55635A"/>
    <w:pPr>
      <w:spacing w:before="100" w:beforeAutospacing="1" w:after="100" w:afterAutospacing="1" w:line="240" w:lineRule="auto"/>
      <w:outlineLvl w:val="2"/>
    </w:pPr>
    <w:rPr>
      <w:rFonts w:ascii="Times New Roman" w:eastAsia="Times New Roman" w:hAnsi="Times New Roman"/>
      <w:b/>
      <w:bCs/>
      <w:sz w:val="27"/>
      <w:szCs w:val="27"/>
      <w:lang w:eastAsia="it-IT"/>
    </w:rPr>
  </w:style>
  <w:style w:type="paragraph" w:styleId="Titolo4">
    <w:name w:val="heading 4"/>
    <w:basedOn w:val="Normale"/>
    <w:next w:val="Normale"/>
    <w:link w:val="Titolo4Carattere"/>
    <w:uiPriority w:val="9"/>
    <w:semiHidden/>
    <w:unhideWhenUsed/>
    <w:qFormat/>
    <w:rsid w:val="009930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1"/>
    <w:uiPriority w:val="99"/>
    <w:unhideWhenUsed/>
    <w:rsid w:val="0029580F"/>
    <w:pPr>
      <w:suppressLineNumbers/>
      <w:suppressAutoHyphens/>
      <w:spacing w:after="0" w:line="100" w:lineRule="atLeast"/>
      <w:ind w:left="283" w:hanging="283"/>
    </w:pPr>
    <w:rPr>
      <w:rFonts w:ascii="Times New Roman" w:eastAsia="Lucida Sans Unicode" w:hAnsi="Times New Roman" w:cs="Tahoma"/>
      <w:kern w:val="2"/>
      <w:sz w:val="20"/>
      <w:szCs w:val="20"/>
      <w:lang w:eastAsia="ar-SA"/>
    </w:rPr>
  </w:style>
  <w:style w:type="character" w:customStyle="1" w:styleId="TestonotaapidipaginaCarattere">
    <w:name w:val="Testo nota a piè di pagina Carattere"/>
    <w:basedOn w:val="Carpredefinitoparagrafo"/>
    <w:uiPriority w:val="99"/>
    <w:semiHidden/>
    <w:rsid w:val="0029580F"/>
    <w:rPr>
      <w:rFonts w:ascii="Calibri" w:eastAsia="Calibri" w:hAnsi="Calibri" w:cs="Times New Roman"/>
      <w:sz w:val="20"/>
      <w:szCs w:val="20"/>
    </w:rPr>
  </w:style>
  <w:style w:type="character" w:styleId="Rimandonotaapidipagina">
    <w:name w:val="footnote reference"/>
    <w:uiPriority w:val="99"/>
    <w:unhideWhenUsed/>
    <w:rsid w:val="0029580F"/>
    <w:rPr>
      <w:vertAlign w:val="superscript"/>
    </w:rPr>
  </w:style>
  <w:style w:type="character" w:customStyle="1" w:styleId="TestonotaapidipaginaCarattere1">
    <w:name w:val="Testo nota a piè di pagina Carattere1"/>
    <w:basedOn w:val="Carpredefinitoparagrafo"/>
    <w:link w:val="Testonotaapidipagina"/>
    <w:uiPriority w:val="99"/>
    <w:locked/>
    <w:rsid w:val="0029580F"/>
    <w:rPr>
      <w:rFonts w:ascii="Times New Roman" w:eastAsia="Lucida Sans Unicode" w:hAnsi="Times New Roman" w:cs="Tahoma"/>
      <w:kern w:val="2"/>
      <w:sz w:val="20"/>
      <w:szCs w:val="20"/>
      <w:lang w:eastAsia="ar-SA"/>
    </w:rPr>
  </w:style>
  <w:style w:type="paragraph" w:styleId="Intestazione">
    <w:name w:val="header"/>
    <w:basedOn w:val="Normale"/>
    <w:link w:val="IntestazioneCarattere"/>
    <w:unhideWhenUsed/>
    <w:rsid w:val="00EE3F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E3F8E"/>
    <w:rPr>
      <w:rFonts w:ascii="Calibri" w:eastAsia="Calibri" w:hAnsi="Calibri" w:cs="Times New Roman"/>
    </w:rPr>
  </w:style>
  <w:style w:type="paragraph" w:styleId="Pidipagina">
    <w:name w:val="footer"/>
    <w:basedOn w:val="Normale"/>
    <w:link w:val="PidipaginaCarattere"/>
    <w:unhideWhenUsed/>
    <w:rsid w:val="00EE3F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F8E"/>
    <w:rPr>
      <w:rFonts w:ascii="Calibri" w:eastAsia="Calibri" w:hAnsi="Calibri" w:cs="Times New Roman"/>
    </w:rPr>
  </w:style>
  <w:style w:type="paragraph" w:styleId="Testofumetto">
    <w:name w:val="Balloon Text"/>
    <w:basedOn w:val="Normale"/>
    <w:link w:val="TestofumettoCarattere"/>
    <w:uiPriority w:val="99"/>
    <w:semiHidden/>
    <w:unhideWhenUsed/>
    <w:rsid w:val="00EE3F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F8E"/>
    <w:rPr>
      <w:rFonts w:ascii="Tahoma" w:eastAsia="Calibri" w:hAnsi="Tahoma" w:cs="Tahoma"/>
      <w:sz w:val="16"/>
      <w:szCs w:val="16"/>
    </w:rPr>
  </w:style>
  <w:style w:type="paragraph" w:styleId="Paragrafoelenco">
    <w:name w:val="List Paragraph"/>
    <w:basedOn w:val="Normale"/>
    <w:uiPriority w:val="34"/>
    <w:qFormat/>
    <w:rsid w:val="00B40A29"/>
    <w:pPr>
      <w:spacing w:after="0" w:line="240" w:lineRule="auto"/>
      <w:ind w:left="720"/>
      <w:contextualSpacing/>
    </w:pPr>
    <w:rPr>
      <w:rFonts w:ascii="Times New Roman" w:eastAsia="Times New Roman" w:hAnsi="Times New Roman"/>
      <w:sz w:val="24"/>
      <w:szCs w:val="24"/>
      <w:lang w:eastAsia="it-IT"/>
    </w:rPr>
  </w:style>
  <w:style w:type="paragraph" w:customStyle="1" w:styleId="Default">
    <w:name w:val="Default"/>
    <w:uiPriority w:val="99"/>
    <w:rsid w:val="00421638"/>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NormaleWeb">
    <w:name w:val="Normal (Web)"/>
    <w:basedOn w:val="Normale"/>
    <w:uiPriority w:val="99"/>
    <w:unhideWhenUsed/>
    <w:rsid w:val="0055635A"/>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basedOn w:val="Carpredefinitoparagrafo"/>
    <w:link w:val="Titolo3"/>
    <w:uiPriority w:val="9"/>
    <w:rsid w:val="0055635A"/>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55635A"/>
    <w:rPr>
      <w:rFonts w:asciiTheme="majorHAnsi" w:eastAsiaTheme="majorEastAsia" w:hAnsiTheme="majorHAnsi" w:cstheme="majorBidi"/>
      <w:b/>
      <w:bCs/>
      <w:color w:val="365F91" w:themeColor="accent1" w:themeShade="BF"/>
      <w:sz w:val="28"/>
      <w:szCs w:val="28"/>
    </w:rPr>
  </w:style>
  <w:style w:type="paragraph" w:customStyle="1" w:styleId="wp-caption-text">
    <w:name w:val="wp-caption-text"/>
    <w:basedOn w:val="Normale"/>
    <w:rsid w:val="0055635A"/>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7F4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umeropagina">
    <w:name w:val="page number"/>
    <w:basedOn w:val="Carpredefinitoparagrafo"/>
    <w:uiPriority w:val="99"/>
    <w:semiHidden/>
    <w:unhideWhenUsed/>
    <w:rsid w:val="008C210F"/>
  </w:style>
  <w:style w:type="paragraph" w:styleId="Corpodeltesto">
    <w:name w:val="Body Text"/>
    <w:basedOn w:val="Normale"/>
    <w:link w:val="CorpodeltestoCarattere"/>
    <w:semiHidden/>
    <w:rsid w:val="00FB3C4C"/>
    <w:pPr>
      <w:spacing w:after="120" w:line="240" w:lineRule="auto"/>
    </w:pPr>
    <w:rPr>
      <w:rFonts w:ascii="Arial" w:eastAsia="Times New Roman" w:hAnsi="Arial"/>
      <w:sz w:val="24"/>
      <w:szCs w:val="24"/>
      <w:lang w:eastAsia="it-IT"/>
    </w:rPr>
  </w:style>
  <w:style w:type="character" w:customStyle="1" w:styleId="CorpodeltestoCarattere">
    <w:name w:val="Corpo del testo Carattere"/>
    <w:basedOn w:val="Carpredefinitoparagrafo"/>
    <w:link w:val="Corpodeltesto"/>
    <w:semiHidden/>
    <w:rsid w:val="00FB3C4C"/>
    <w:rPr>
      <w:rFonts w:ascii="Arial" w:eastAsia="Times New Roman" w:hAnsi="Arial" w:cs="Times New Roman"/>
      <w:sz w:val="24"/>
      <w:szCs w:val="24"/>
      <w:lang w:eastAsia="it-IT"/>
    </w:rPr>
  </w:style>
  <w:style w:type="paragraph" w:styleId="Corpodeltesto3">
    <w:name w:val="Body Text 3"/>
    <w:basedOn w:val="Normale"/>
    <w:link w:val="Corpodeltesto3Carattere"/>
    <w:semiHidden/>
    <w:rsid w:val="00FB3C4C"/>
    <w:pPr>
      <w:tabs>
        <w:tab w:val="left" w:pos="975"/>
      </w:tabs>
      <w:spacing w:after="0" w:line="240" w:lineRule="auto"/>
      <w:jc w:val="both"/>
    </w:pPr>
    <w:rPr>
      <w:rFonts w:ascii="Arial" w:eastAsia="Times New Roman" w:hAnsi="Arial" w:cs="Arial"/>
      <w:i/>
      <w:sz w:val="24"/>
      <w:szCs w:val="24"/>
      <w:lang w:eastAsia="it-IT"/>
    </w:rPr>
  </w:style>
  <w:style w:type="character" w:customStyle="1" w:styleId="Corpodeltesto3Carattere">
    <w:name w:val="Corpo del testo 3 Carattere"/>
    <w:basedOn w:val="Carpredefinitoparagrafo"/>
    <w:link w:val="Corpodeltesto3"/>
    <w:semiHidden/>
    <w:rsid w:val="00FB3C4C"/>
    <w:rPr>
      <w:rFonts w:ascii="Arial" w:eastAsia="Times New Roman" w:hAnsi="Arial" w:cs="Arial"/>
      <w:i/>
      <w:sz w:val="24"/>
      <w:szCs w:val="24"/>
      <w:lang w:eastAsia="it-IT"/>
    </w:rPr>
  </w:style>
  <w:style w:type="character" w:customStyle="1" w:styleId="Titolo4Carattere">
    <w:name w:val="Titolo 4 Carattere"/>
    <w:basedOn w:val="Carpredefinitoparagrafo"/>
    <w:link w:val="Titolo4"/>
    <w:uiPriority w:val="9"/>
    <w:semiHidden/>
    <w:rsid w:val="0099305A"/>
    <w:rPr>
      <w:rFonts w:asciiTheme="majorHAnsi" w:eastAsiaTheme="majorEastAsia" w:hAnsiTheme="majorHAnsi" w:cstheme="majorBidi"/>
      <w:b/>
      <w:bCs/>
      <w:i/>
      <w:iCs/>
      <w:color w:val="4F81BD" w:themeColor="accent1"/>
    </w:rPr>
  </w:style>
  <w:style w:type="character" w:styleId="Collegamentoipertestuale">
    <w:name w:val="Hyperlink"/>
    <w:rsid w:val="0099305A"/>
    <w:rPr>
      <w:color w:val="0000FF"/>
      <w:u w:val="single"/>
    </w:rPr>
  </w:style>
  <w:style w:type="paragraph" w:customStyle="1" w:styleId="punto">
    <w:name w:val="punto"/>
    <w:basedOn w:val="Normale"/>
    <w:rsid w:val="00474905"/>
    <w:pPr>
      <w:numPr>
        <w:numId w:val="17"/>
      </w:numPr>
      <w:spacing w:after="0"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580F"/>
    <w:rPr>
      <w:rFonts w:ascii="Calibri" w:eastAsia="Calibri" w:hAnsi="Calibri" w:cs="Times New Roman"/>
    </w:rPr>
  </w:style>
  <w:style w:type="paragraph" w:styleId="Titolo1">
    <w:name w:val="heading 1"/>
    <w:basedOn w:val="Normale"/>
    <w:next w:val="Normale"/>
    <w:link w:val="Titolo1Carattere"/>
    <w:uiPriority w:val="9"/>
    <w:qFormat/>
    <w:rsid w:val="00556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55635A"/>
    <w:pPr>
      <w:spacing w:before="100" w:beforeAutospacing="1" w:after="100" w:afterAutospacing="1" w:line="240" w:lineRule="auto"/>
      <w:outlineLvl w:val="2"/>
    </w:pPr>
    <w:rPr>
      <w:rFonts w:ascii="Times New Roman" w:eastAsia="Times New Roman" w:hAnsi="Times New Roman"/>
      <w:b/>
      <w:bCs/>
      <w:sz w:val="27"/>
      <w:szCs w:val="27"/>
      <w:lang w:eastAsia="it-IT"/>
    </w:rPr>
  </w:style>
  <w:style w:type="paragraph" w:styleId="Titolo4">
    <w:name w:val="heading 4"/>
    <w:basedOn w:val="Normale"/>
    <w:next w:val="Normale"/>
    <w:link w:val="Titolo4Carattere"/>
    <w:uiPriority w:val="9"/>
    <w:semiHidden/>
    <w:unhideWhenUsed/>
    <w:qFormat/>
    <w:rsid w:val="009930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1"/>
    <w:uiPriority w:val="99"/>
    <w:unhideWhenUsed/>
    <w:rsid w:val="0029580F"/>
    <w:pPr>
      <w:suppressLineNumbers/>
      <w:suppressAutoHyphens/>
      <w:spacing w:after="0" w:line="100" w:lineRule="atLeast"/>
      <w:ind w:left="283" w:hanging="283"/>
    </w:pPr>
    <w:rPr>
      <w:rFonts w:ascii="Times New Roman" w:eastAsia="Lucida Sans Unicode" w:hAnsi="Times New Roman" w:cs="Tahoma"/>
      <w:kern w:val="2"/>
      <w:sz w:val="20"/>
      <w:szCs w:val="20"/>
      <w:lang w:eastAsia="ar-SA"/>
    </w:rPr>
  </w:style>
  <w:style w:type="character" w:customStyle="1" w:styleId="TestonotaapidipaginaCarattere">
    <w:name w:val="Testo nota a piè di pagina Carattere"/>
    <w:basedOn w:val="Carpredefinitoparagrafo"/>
    <w:uiPriority w:val="99"/>
    <w:semiHidden/>
    <w:rsid w:val="0029580F"/>
    <w:rPr>
      <w:rFonts w:ascii="Calibri" w:eastAsia="Calibri" w:hAnsi="Calibri" w:cs="Times New Roman"/>
      <w:sz w:val="20"/>
      <w:szCs w:val="20"/>
    </w:rPr>
  </w:style>
  <w:style w:type="character" w:styleId="Rimandonotaapidipagina">
    <w:name w:val="footnote reference"/>
    <w:uiPriority w:val="99"/>
    <w:unhideWhenUsed/>
    <w:rsid w:val="0029580F"/>
    <w:rPr>
      <w:vertAlign w:val="superscript"/>
    </w:rPr>
  </w:style>
  <w:style w:type="character" w:customStyle="1" w:styleId="TestonotaapidipaginaCarattere1">
    <w:name w:val="Testo nota a piè di pagina Carattere1"/>
    <w:basedOn w:val="Carpredefinitoparagrafo"/>
    <w:link w:val="Testonotaapidipagina"/>
    <w:uiPriority w:val="99"/>
    <w:locked/>
    <w:rsid w:val="0029580F"/>
    <w:rPr>
      <w:rFonts w:ascii="Times New Roman" w:eastAsia="Lucida Sans Unicode" w:hAnsi="Times New Roman" w:cs="Tahoma"/>
      <w:kern w:val="2"/>
      <w:sz w:val="20"/>
      <w:szCs w:val="20"/>
      <w:lang w:eastAsia="ar-SA"/>
    </w:rPr>
  </w:style>
  <w:style w:type="paragraph" w:styleId="Intestazione">
    <w:name w:val="header"/>
    <w:basedOn w:val="Normale"/>
    <w:link w:val="IntestazioneCarattere"/>
    <w:unhideWhenUsed/>
    <w:rsid w:val="00EE3F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E3F8E"/>
    <w:rPr>
      <w:rFonts w:ascii="Calibri" w:eastAsia="Calibri" w:hAnsi="Calibri" w:cs="Times New Roman"/>
    </w:rPr>
  </w:style>
  <w:style w:type="paragraph" w:styleId="Pidipagina">
    <w:name w:val="footer"/>
    <w:basedOn w:val="Normale"/>
    <w:link w:val="PidipaginaCarattere"/>
    <w:unhideWhenUsed/>
    <w:rsid w:val="00EE3F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F8E"/>
    <w:rPr>
      <w:rFonts w:ascii="Calibri" w:eastAsia="Calibri" w:hAnsi="Calibri" w:cs="Times New Roman"/>
    </w:rPr>
  </w:style>
  <w:style w:type="paragraph" w:styleId="Testofumetto">
    <w:name w:val="Balloon Text"/>
    <w:basedOn w:val="Normale"/>
    <w:link w:val="TestofumettoCarattere"/>
    <w:uiPriority w:val="99"/>
    <w:semiHidden/>
    <w:unhideWhenUsed/>
    <w:rsid w:val="00EE3F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3F8E"/>
    <w:rPr>
      <w:rFonts w:ascii="Tahoma" w:eastAsia="Calibri" w:hAnsi="Tahoma" w:cs="Tahoma"/>
      <w:sz w:val="16"/>
      <w:szCs w:val="16"/>
    </w:rPr>
  </w:style>
  <w:style w:type="paragraph" w:styleId="Paragrafoelenco">
    <w:name w:val="List Paragraph"/>
    <w:basedOn w:val="Normale"/>
    <w:uiPriority w:val="34"/>
    <w:qFormat/>
    <w:rsid w:val="00B40A29"/>
    <w:pPr>
      <w:spacing w:after="0" w:line="240" w:lineRule="auto"/>
      <w:ind w:left="720"/>
      <w:contextualSpacing/>
    </w:pPr>
    <w:rPr>
      <w:rFonts w:ascii="Times New Roman" w:eastAsia="Times New Roman" w:hAnsi="Times New Roman"/>
      <w:sz w:val="24"/>
      <w:szCs w:val="24"/>
      <w:lang w:eastAsia="it-IT"/>
    </w:rPr>
  </w:style>
  <w:style w:type="paragraph" w:customStyle="1" w:styleId="Default">
    <w:name w:val="Default"/>
    <w:uiPriority w:val="99"/>
    <w:rsid w:val="00421638"/>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NormaleWeb">
    <w:name w:val="Normal (Web)"/>
    <w:basedOn w:val="Normale"/>
    <w:uiPriority w:val="99"/>
    <w:unhideWhenUsed/>
    <w:rsid w:val="0055635A"/>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basedOn w:val="Carpredefinitoparagrafo"/>
    <w:link w:val="Titolo3"/>
    <w:uiPriority w:val="9"/>
    <w:rsid w:val="0055635A"/>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55635A"/>
    <w:rPr>
      <w:rFonts w:asciiTheme="majorHAnsi" w:eastAsiaTheme="majorEastAsia" w:hAnsiTheme="majorHAnsi" w:cstheme="majorBidi"/>
      <w:b/>
      <w:bCs/>
      <w:color w:val="365F91" w:themeColor="accent1" w:themeShade="BF"/>
      <w:sz w:val="28"/>
      <w:szCs w:val="28"/>
    </w:rPr>
  </w:style>
  <w:style w:type="paragraph" w:customStyle="1" w:styleId="wp-caption-text">
    <w:name w:val="wp-caption-text"/>
    <w:basedOn w:val="Normale"/>
    <w:rsid w:val="0055635A"/>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7F4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umeropagina">
    <w:name w:val="page number"/>
    <w:basedOn w:val="Carpredefinitoparagrafo"/>
    <w:uiPriority w:val="99"/>
    <w:semiHidden/>
    <w:unhideWhenUsed/>
    <w:rsid w:val="008C210F"/>
  </w:style>
  <w:style w:type="paragraph" w:styleId="Corpotesto">
    <w:name w:val="Body Text"/>
    <w:basedOn w:val="Normale"/>
    <w:link w:val="CorpotestoCarattere"/>
    <w:semiHidden/>
    <w:rsid w:val="00FB3C4C"/>
    <w:pPr>
      <w:spacing w:after="120" w:line="240" w:lineRule="auto"/>
    </w:pPr>
    <w:rPr>
      <w:rFonts w:ascii="Arial" w:eastAsia="Times New Roman" w:hAnsi="Arial"/>
      <w:sz w:val="24"/>
      <w:szCs w:val="24"/>
      <w:lang w:eastAsia="it-IT"/>
    </w:rPr>
  </w:style>
  <w:style w:type="character" w:customStyle="1" w:styleId="CorpotestoCarattere">
    <w:name w:val="Corpo testo Carattere"/>
    <w:basedOn w:val="Carpredefinitoparagrafo"/>
    <w:link w:val="Corpotesto"/>
    <w:semiHidden/>
    <w:rsid w:val="00FB3C4C"/>
    <w:rPr>
      <w:rFonts w:ascii="Arial" w:eastAsia="Times New Roman" w:hAnsi="Arial" w:cs="Times New Roman"/>
      <w:sz w:val="24"/>
      <w:szCs w:val="24"/>
      <w:lang w:eastAsia="it-IT"/>
    </w:rPr>
  </w:style>
  <w:style w:type="paragraph" w:styleId="Corpodeltesto3">
    <w:name w:val="Body Text 3"/>
    <w:basedOn w:val="Normale"/>
    <w:link w:val="Corpodeltesto3Carattere"/>
    <w:semiHidden/>
    <w:rsid w:val="00FB3C4C"/>
    <w:pPr>
      <w:tabs>
        <w:tab w:val="left" w:pos="975"/>
      </w:tabs>
      <w:spacing w:after="0" w:line="240" w:lineRule="auto"/>
      <w:jc w:val="both"/>
    </w:pPr>
    <w:rPr>
      <w:rFonts w:ascii="Arial" w:eastAsia="Times New Roman" w:hAnsi="Arial" w:cs="Arial"/>
      <w:i/>
      <w:sz w:val="24"/>
      <w:szCs w:val="24"/>
      <w:lang w:eastAsia="it-IT"/>
    </w:rPr>
  </w:style>
  <w:style w:type="character" w:customStyle="1" w:styleId="Corpodeltesto3Carattere">
    <w:name w:val="Corpo del testo 3 Carattere"/>
    <w:basedOn w:val="Carpredefinitoparagrafo"/>
    <w:link w:val="Corpodeltesto3"/>
    <w:semiHidden/>
    <w:rsid w:val="00FB3C4C"/>
    <w:rPr>
      <w:rFonts w:ascii="Arial" w:eastAsia="Times New Roman" w:hAnsi="Arial" w:cs="Arial"/>
      <w:i/>
      <w:sz w:val="24"/>
      <w:szCs w:val="24"/>
      <w:lang w:eastAsia="it-IT"/>
    </w:rPr>
  </w:style>
  <w:style w:type="character" w:customStyle="1" w:styleId="Titolo4Carattere">
    <w:name w:val="Titolo 4 Carattere"/>
    <w:basedOn w:val="Carpredefinitoparagrafo"/>
    <w:link w:val="Titolo4"/>
    <w:uiPriority w:val="9"/>
    <w:semiHidden/>
    <w:rsid w:val="0099305A"/>
    <w:rPr>
      <w:rFonts w:asciiTheme="majorHAnsi" w:eastAsiaTheme="majorEastAsia" w:hAnsiTheme="majorHAnsi" w:cstheme="majorBidi"/>
      <w:b/>
      <w:bCs/>
      <w:i/>
      <w:iCs/>
      <w:color w:val="4F81BD" w:themeColor="accent1"/>
    </w:rPr>
  </w:style>
  <w:style w:type="character" w:styleId="Collegamentoipertestuale">
    <w:name w:val="Hyperlink"/>
    <w:rsid w:val="0099305A"/>
    <w:rPr>
      <w:color w:val="0000FF"/>
      <w:u w:val="single"/>
    </w:rPr>
  </w:style>
  <w:style w:type="paragraph" w:customStyle="1" w:styleId="punto">
    <w:name w:val="punto"/>
    <w:basedOn w:val="Normale"/>
    <w:rsid w:val="00474905"/>
    <w:pPr>
      <w:numPr>
        <w:numId w:val="17"/>
      </w:numPr>
      <w:spacing w:after="0"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34048160">
      <w:bodyDiv w:val="1"/>
      <w:marLeft w:val="0"/>
      <w:marRight w:val="0"/>
      <w:marTop w:val="0"/>
      <w:marBottom w:val="0"/>
      <w:divBdr>
        <w:top w:val="none" w:sz="0" w:space="0" w:color="auto"/>
        <w:left w:val="none" w:sz="0" w:space="0" w:color="auto"/>
        <w:bottom w:val="none" w:sz="0" w:space="0" w:color="auto"/>
        <w:right w:val="none" w:sz="0" w:space="0" w:color="auto"/>
      </w:divBdr>
      <w:divsChild>
        <w:div w:id="1213083371">
          <w:marLeft w:val="0"/>
          <w:marRight w:val="0"/>
          <w:marTop w:val="0"/>
          <w:marBottom w:val="0"/>
          <w:divBdr>
            <w:top w:val="none" w:sz="0" w:space="0" w:color="auto"/>
            <w:left w:val="none" w:sz="0" w:space="0" w:color="auto"/>
            <w:bottom w:val="none" w:sz="0" w:space="0" w:color="auto"/>
            <w:right w:val="none" w:sz="0" w:space="0" w:color="auto"/>
          </w:divBdr>
        </w:div>
      </w:divsChild>
    </w:div>
    <w:div w:id="291832682">
      <w:bodyDiv w:val="1"/>
      <w:marLeft w:val="0"/>
      <w:marRight w:val="0"/>
      <w:marTop w:val="0"/>
      <w:marBottom w:val="0"/>
      <w:divBdr>
        <w:top w:val="none" w:sz="0" w:space="0" w:color="auto"/>
        <w:left w:val="none" w:sz="0" w:space="0" w:color="auto"/>
        <w:bottom w:val="none" w:sz="0" w:space="0" w:color="auto"/>
        <w:right w:val="none" w:sz="0" w:space="0" w:color="auto"/>
      </w:divBdr>
    </w:div>
    <w:div w:id="428425899">
      <w:bodyDiv w:val="1"/>
      <w:marLeft w:val="0"/>
      <w:marRight w:val="0"/>
      <w:marTop w:val="0"/>
      <w:marBottom w:val="0"/>
      <w:divBdr>
        <w:top w:val="none" w:sz="0" w:space="0" w:color="auto"/>
        <w:left w:val="none" w:sz="0" w:space="0" w:color="auto"/>
        <w:bottom w:val="none" w:sz="0" w:space="0" w:color="auto"/>
        <w:right w:val="none" w:sz="0" w:space="0" w:color="auto"/>
      </w:divBdr>
      <w:divsChild>
        <w:div w:id="2116441275">
          <w:marLeft w:val="475"/>
          <w:marRight w:val="0"/>
          <w:marTop w:val="106"/>
          <w:marBottom w:val="0"/>
          <w:divBdr>
            <w:top w:val="none" w:sz="0" w:space="0" w:color="auto"/>
            <w:left w:val="none" w:sz="0" w:space="0" w:color="auto"/>
            <w:bottom w:val="none" w:sz="0" w:space="0" w:color="auto"/>
            <w:right w:val="none" w:sz="0" w:space="0" w:color="auto"/>
          </w:divBdr>
        </w:div>
      </w:divsChild>
    </w:div>
    <w:div w:id="485362728">
      <w:bodyDiv w:val="1"/>
      <w:marLeft w:val="0"/>
      <w:marRight w:val="0"/>
      <w:marTop w:val="0"/>
      <w:marBottom w:val="0"/>
      <w:divBdr>
        <w:top w:val="none" w:sz="0" w:space="0" w:color="auto"/>
        <w:left w:val="none" w:sz="0" w:space="0" w:color="auto"/>
        <w:bottom w:val="none" w:sz="0" w:space="0" w:color="auto"/>
        <w:right w:val="none" w:sz="0" w:space="0" w:color="auto"/>
      </w:divBdr>
      <w:divsChild>
        <w:div w:id="1410033496">
          <w:marLeft w:val="475"/>
          <w:marRight w:val="0"/>
          <w:marTop w:val="106"/>
          <w:marBottom w:val="0"/>
          <w:divBdr>
            <w:top w:val="none" w:sz="0" w:space="0" w:color="auto"/>
            <w:left w:val="none" w:sz="0" w:space="0" w:color="auto"/>
            <w:bottom w:val="none" w:sz="0" w:space="0" w:color="auto"/>
            <w:right w:val="none" w:sz="0" w:space="0" w:color="auto"/>
          </w:divBdr>
        </w:div>
        <w:div w:id="1372001251">
          <w:marLeft w:val="475"/>
          <w:marRight w:val="0"/>
          <w:marTop w:val="106"/>
          <w:marBottom w:val="0"/>
          <w:divBdr>
            <w:top w:val="none" w:sz="0" w:space="0" w:color="auto"/>
            <w:left w:val="none" w:sz="0" w:space="0" w:color="auto"/>
            <w:bottom w:val="none" w:sz="0" w:space="0" w:color="auto"/>
            <w:right w:val="none" w:sz="0" w:space="0" w:color="auto"/>
          </w:divBdr>
        </w:div>
        <w:div w:id="2000115881">
          <w:marLeft w:val="475"/>
          <w:marRight w:val="0"/>
          <w:marTop w:val="106"/>
          <w:marBottom w:val="0"/>
          <w:divBdr>
            <w:top w:val="none" w:sz="0" w:space="0" w:color="auto"/>
            <w:left w:val="none" w:sz="0" w:space="0" w:color="auto"/>
            <w:bottom w:val="none" w:sz="0" w:space="0" w:color="auto"/>
            <w:right w:val="none" w:sz="0" w:space="0" w:color="auto"/>
          </w:divBdr>
        </w:div>
        <w:div w:id="2039698795">
          <w:marLeft w:val="475"/>
          <w:marRight w:val="0"/>
          <w:marTop w:val="106"/>
          <w:marBottom w:val="0"/>
          <w:divBdr>
            <w:top w:val="none" w:sz="0" w:space="0" w:color="auto"/>
            <w:left w:val="none" w:sz="0" w:space="0" w:color="auto"/>
            <w:bottom w:val="none" w:sz="0" w:space="0" w:color="auto"/>
            <w:right w:val="none" w:sz="0" w:space="0" w:color="auto"/>
          </w:divBdr>
        </w:div>
      </w:divsChild>
    </w:div>
    <w:div w:id="532688222">
      <w:bodyDiv w:val="1"/>
      <w:marLeft w:val="0"/>
      <w:marRight w:val="0"/>
      <w:marTop w:val="0"/>
      <w:marBottom w:val="0"/>
      <w:divBdr>
        <w:top w:val="none" w:sz="0" w:space="0" w:color="auto"/>
        <w:left w:val="none" w:sz="0" w:space="0" w:color="auto"/>
        <w:bottom w:val="none" w:sz="0" w:space="0" w:color="auto"/>
        <w:right w:val="none" w:sz="0" w:space="0" w:color="auto"/>
      </w:divBdr>
    </w:div>
    <w:div w:id="762531963">
      <w:bodyDiv w:val="1"/>
      <w:marLeft w:val="0"/>
      <w:marRight w:val="0"/>
      <w:marTop w:val="0"/>
      <w:marBottom w:val="0"/>
      <w:divBdr>
        <w:top w:val="none" w:sz="0" w:space="0" w:color="auto"/>
        <w:left w:val="none" w:sz="0" w:space="0" w:color="auto"/>
        <w:bottom w:val="none" w:sz="0" w:space="0" w:color="auto"/>
        <w:right w:val="none" w:sz="0" w:space="0" w:color="auto"/>
      </w:divBdr>
    </w:div>
    <w:div w:id="843328103">
      <w:bodyDiv w:val="1"/>
      <w:marLeft w:val="0"/>
      <w:marRight w:val="0"/>
      <w:marTop w:val="0"/>
      <w:marBottom w:val="0"/>
      <w:divBdr>
        <w:top w:val="none" w:sz="0" w:space="0" w:color="auto"/>
        <w:left w:val="none" w:sz="0" w:space="0" w:color="auto"/>
        <w:bottom w:val="none" w:sz="0" w:space="0" w:color="auto"/>
        <w:right w:val="none" w:sz="0" w:space="0" w:color="auto"/>
      </w:divBdr>
    </w:div>
    <w:div w:id="908736127">
      <w:bodyDiv w:val="1"/>
      <w:marLeft w:val="0"/>
      <w:marRight w:val="0"/>
      <w:marTop w:val="0"/>
      <w:marBottom w:val="0"/>
      <w:divBdr>
        <w:top w:val="none" w:sz="0" w:space="0" w:color="auto"/>
        <w:left w:val="none" w:sz="0" w:space="0" w:color="auto"/>
        <w:bottom w:val="none" w:sz="0" w:space="0" w:color="auto"/>
        <w:right w:val="none" w:sz="0" w:space="0" w:color="auto"/>
      </w:divBdr>
    </w:div>
    <w:div w:id="947547681">
      <w:bodyDiv w:val="1"/>
      <w:marLeft w:val="0"/>
      <w:marRight w:val="0"/>
      <w:marTop w:val="0"/>
      <w:marBottom w:val="0"/>
      <w:divBdr>
        <w:top w:val="none" w:sz="0" w:space="0" w:color="auto"/>
        <w:left w:val="none" w:sz="0" w:space="0" w:color="auto"/>
        <w:bottom w:val="none" w:sz="0" w:space="0" w:color="auto"/>
        <w:right w:val="none" w:sz="0" w:space="0" w:color="auto"/>
      </w:divBdr>
    </w:div>
    <w:div w:id="994069638">
      <w:bodyDiv w:val="1"/>
      <w:marLeft w:val="0"/>
      <w:marRight w:val="0"/>
      <w:marTop w:val="0"/>
      <w:marBottom w:val="0"/>
      <w:divBdr>
        <w:top w:val="none" w:sz="0" w:space="0" w:color="auto"/>
        <w:left w:val="none" w:sz="0" w:space="0" w:color="auto"/>
        <w:bottom w:val="none" w:sz="0" w:space="0" w:color="auto"/>
        <w:right w:val="none" w:sz="0" w:space="0" w:color="auto"/>
      </w:divBdr>
      <w:divsChild>
        <w:div w:id="472529412">
          <w:marLeft w:val="0"/>
          <w:marRight w:val="0"/>
          <w:marTop w:val="0"/>
          <w:marBottom w:val="0"/>
          <w:divBdr>
            <w:top w:val="none" w:sz="0" w:space="0" w:color="auto"/>
            <w:left w:val="none" w:sz="0" w:space="0" w:color="auto"/>
            <w:bottom w:val="none" w:sz="0" w:space="0" w:color="auto"/>
            <w:right w:val="none" w:sz="0" w:space="0" w:color="auto"/>
          </w:divBdr>
        </w:div>
      </w:divsChild>
    </w:div>
    <w:div w:id="996688016">
      <w:bodyDiv w:val="1"/>
      <w:marLeft w:val="0"/>
      <w:marRight w:val="0"/>
      <w:marTop w:val="0"/>
      <w:marBottom w:val="0"/>
      <w:divBdr>
        <w:top w:val="none" w:sz="0" w:space="0" w:color="auto"/>
        <w:left w:val="none" w:sz="0" w:space="0" w:color="auto"/>
        <w:bottom w:val="none" w:sz="0" w:space="0" w:color="auto"/>
        <w:right w:val="none" w:sz="0" w:space="0" w:color="auto"/>
      </w:divBdr>
      <w:divsChild>
        <w:div w:id="1836724596">
          <w:marLeft w:val="547"/>
          <w:marRight w:val="0"/>
          <w:marTop w:val="0"/>
          <w:marBottom w:val="0"/>
          <w:divBdr>
            <w:top w:val="none" w:sz="0" w:space="0" w:color="auto"/>
            <w:left w:val="none" w:sz="0" w:space="0" w:color="auto"/>
            <w:bottom w:val="none" w:sz="0" w:space="0" w:color="auto"/>
            <w:right w:val="none" w:sz="0" w:space="0" w:color="auto"/>
          </w:divBdr>
        </w:div>
      </w:divsChild>
    </w:div>
    <w:div w:id="1399745249">
      <w:bodyDiv w:val="1"/>
      <w:marLeft w:val="0"/>
      <w:marRight w:val="0"/>
      <w:marTop w:val="0"/>
      <w:marBottom w:val="0"/>
      <w:divBdr>
        <w:top w:val="none" w:sz="0" w:space="0" w:color="auto"/>
        <w:left w:val="none" w:sz="0" w:space="0" w:color="auto"/>
        <w:bottom w:val="none" w:sz="0" w:space="0" w:color="auto"/>
        <w:right w:val="none" w:sz="0" w:space="0" w:color="auto"/>
      </w:divBdr>
      <w:divsChild>
        <w:div w:id="1503549008">
          <w:marLeft w:val="0"/>
          <w:marRight w:val="0"/>
          <w:marTop w:val="0"/>
          <w:marBottom w:val="0"/>
          <w:divBdr>
            <w:top w:val="none" w:sz="0" w:space="0" w:color="auto"/>
            <w:left w:val="none" w:sz="0" w:space="0" w:color="auto"/>
            <w:bottom w:val="none" w:sz="0" w:space="0" w:color="auto"/>
            <w:right w:val="none" w:sz="0" w:space="0" w:color="auto"/>
          </w:divBdr>
        </w:div>
      </w:divsChild>
    </w:div>
    <w:div w:id="1414274791">
      <w:bodyDiv w:val="1"/>
      <w:marLeft w:val="0"/>
      <w:marRight w:val="0"/>
      <w:marTop w:val="0"/>
      <w:marBottom w:val="0"/>
      <w:divBdr>
        <w:top w:val="none" w:sz="0" w:space="0" w:color="auto"/>
        <w:left w:val="none" w:sz="0" w:space="0" w:color="auto"/>
        <w:bottom w:val="none" w:sz="0" w:space="0" w:color="auto"/>
        <w:right w:val="none" w:sz="0" w:space="0" w:color="auto"/>
      </w:divBdr>
    </w:div>
    <w:div w:id="1674063391">
      <w:bodyDiv w:val="1"/>
      <w:marLeft w:val="0"/>
      <w:marRight w:val="0"/>
      <w:marTop w:val="0"/>
      <w:marBottom w:val="0"/>
      <w:divBdr>
        <w:top w:val="none" w:sz="0" w:space="0" w:color="auto"/>
        <w:left w:val="none" w:sz="0" w:space="0" w:color="auto"/>
        <w:bottom w:val="none" w:sz="0" w:space="0" w:color="auto"/>
        <w:right w:val="none" w:sz="0" w:space="0" w:color="auto"/>
      </w:divBdr>
    </w:div>
    <w:div w:id="1783839071">
      <w:bodyDiv w:val="1"/>
      <w:marLeft w:val="0"/>
      <w:marRight w:val="0"/>
      <w:marTop w:val="0"/>
      <w:marBottom w:val="0"/>
      <w:divBdr>
        <w:top w:val="none" w:sz="0" w:space="0" w:color="auto"/>
        <w:left w:val="none" w:sz="0" w:space="0" w:color="auto"/>
        <w:bottom w:val="none" w:sz="0" w:space="0" w:color="auto"/>
        <w:right w:val="none" w:sz="0" w:space="0" w:color="auto"/>
      </w:divBdr>
      <w:divsChild>
        <w:div w:id="1938098947">
          <w:marLeft w:val="547"/>
          <w:marRight w:val="0"/>
          <w:marTop w:val="0"/>
          <w:marBottom w:val="0"/>
          <w:divBdr>
            <w:top w:val="none" w:sz="0" w:space="0" w:color="auto"/>
            <w:left w:val="none" w:sz="0" w:space="0" w:color="auto"/>
            <w:bottom w:val="none" w:sz="0" w:space="0" w:color="auto"/>
            <w:right w:val="none" w:sz="0" w:space="0" w:color="auto"/>
          </w:divBdr>
        </w:div>
      </w:divsChild>
    </w:div>
    <w:div w:id="1856579614">
      <w:bodyDiv w:val="1"/>
      <w:marLeft w:val="0"/>
      <w:marRight w:val="0"/>
      <w:marTop w:val="0"/>
      <w:marBottom w:val="0"/>
      <w:divBdr>
        <w:top w:val="none" w:sz="0" w:space="0" w:color="auto"/>
        <w:left w:val="none" w:sz="0" w:space="0" w:color="auto"/>
        <w:bottom w:val="none" w:sz="0" w:space="0" w:color="auto"/>
        <w:right w:val="none" w:sz="0" w:space="0" w:color="auto"/>
      </w:divBdr>
    </w:div>
    <w:div w:id="1885143520">
      <w:bodyDiv w:val="1"/>
      <w:marLeft w:val="0"/>
      <w:marRight w:val="0"/>
      <w:marTop w:val="0"/>
      <w:marBottom w:val="0"/>
      <w:divBdr>
        <w:top w:val="none" w:sz="0" w:space="0" w:color="auto"/>
        <w:left w:val="none" w:sz="0" w:space="0" w:color="auto"/>
        <w:bottom w:val="none" w:sz="0" w:space="0" w:color="auto"/>
        <w:right w:val="none" w:sz="0" w:space="0" w:color="auto"/>
      </w:divBdr>
    </w:div>
    <w:div w:id="1936399358">
      <w:bodyDiv w:val="1"/>
      <w:marLeft w:val="0"/>
      <w:marRight w:val="0"/>
      <w:marTop w:val="0"/>
      <w:marBottom w:val="0"/>
      <w:divBdr>
        <w:top w:val="none" w:sz="0" w:space="0" w:color="auto"/>
        <w:left w:val="none" w:sz="0" w:space="0" w:color="auto"/>
        <w:bottom w:val="none" w:sz="0" w:space="0" w:color="auto"/>
        <w:right w:val="none" w:sz="0" w:space="0" w:color="auto"/>
      </w:divBdr>
    </w:div>
    <w:div w:id="1942882119">
      <w:bodyDiv w:val="1"/>
      <w:marLeft w:val="0"/>
      <w:marRight w:val="0"/>
      <w:marTop w:val="0"/>
      <w:marBottom w:val="0"/>
      <w:divBdr>
        <w:top w:val="none" w:sz="0" w:space="0" w:color="auto"/>
        <w:left w:val="none" w:sz="0" w:space="0" w:color="auto"/>
        <w:bottom w:val="none" w:sz="0" w:space="0" w:color="auto"/>
        <w:right w:val="none" w:sz="0" w:space="0" w:color="auto"/>
      </w:divBdr>
      <w:divsChild>
        <w:div w:id="2048334566">
          <w:marLeft w:val="0"/>
          <w:marRight w:val="0"/>
          <w:marTop w:val="0"/>
          <w:marBottom w:val="0"/>
          <w:divBdr>
            <w:top w:val="none" w:sz="0" w:space="0" w:color="auto"/>
            <w:left w:val="none" w:sz="0" w:space="0" w:color="auto"/>
            <w:bottom w:val="none" w:sz="0" w:space="0" w:color="auto"/>
            <w:right w:val="none" w:sz="0" w:space="0" w:color="auto"/>
          </w:divBdr>
          <w:divsChild>
            <w:div w:id="450633412">
              <w:marLeft w:val="360"/>
              <w:marRight w:val="0"/>
              <w:marTop w:val="0"/>
              <w:marBottom w:val="300"/>
              <w:divBdr>
                <w:top w:val="none" w:sz="0" w:space="0" w:color="auto"/>
                <w:left w:val="none" w:sz="0" w:space="0" w:color="auto"/>
                <w:bottom w:val="none" w:sz="0" w:space="0" w:color="auto"/>
                <w:right w:val="none" w:sz="0" w:space="0" w:color="auto"/>
              </w:divBdr>
            </w:div>
          </w:divsChild>
        </w:div>
      </w:divsChild>
    </w:div>
    <w:div w:id="2071614707">
      <w:bodyDiv w:val="1"/>
      <w:marLeft w:val="0"/>
      <w:marRight w:val="0"/>
      <w:marTop w:val="0"/>
      <w:marBottom w:val="0"/>
      <w:divBdr>
        <w:top w:val="none" w:sz="0" w:space="0" w:color="auto"/>
        <w:left w:val="none" w:sz="0" w:space="0" w:color="auto"/>
        <w:bottom w:val="none" w:sz="0" w:space="0" w:color="auto"/>
        <w:right w:val="none" w:sz="0" w:space="0" w:color="auto"/>
      </w:divBdr>
    </w:div>
    <w:div w:id="2123570695">
      <w:bodyDiv w:val="1"/>
      <w:marLeft w:val="0"/>
      <w:marRight w:val="0"/>
      <w:marTop w:val="0"/>
      <w:marBottom w:val="0"/>
      <w:divBdr>
        <w:top w:val="none" w:sz="0" w:space="0" w:color="auto"/>
        <w:left w:val="none" w:sz="0" w:space="0" w:color="auto"/>
        <w:bottom w:val="none" w:sz="0" w:space="0" w:color="auto"/>
        <w:right w:val="none" w:sz="0" w:space="0" w:color="auto"/>
      </w:divBdr>
    </w:div>
    <w:div w:id="2128772489">
      <w:bodyDiv w:val="1"/>
      <w:marLeft w:val="0"/>
      <w:marRight w:val="0"/>
      <w:marTop w:val="0"/>
      <w:marBottom w:val="0"/>
      <w:divBdr>
        <w:top w:val="none" w:sz="0" w:space="0" w:color="auto"/>
        <w:left w:val="none" w:sz="0" w:space="0" w:color="auto"/>
        <w:bottom w:val="none" w:sz="0" w:space="0" w:color="auto"/>
        <w:right w:val="none" w:sz="0" w:space="0" w:color="auto"/>
      </w:divBdr>
      <w:divsChild>
        <w:div w:id="19634603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lequile.l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macchia@comune.lequile.le.i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0AC5-F7BB-41B9-AED6-62A9922C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1430</Words>
  <Characters>8152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AssoVoCe</dc:creator>
  <cp:lastModifiedBy>Urbanistica</cp:lastModifiedBy>
  <cp:revision>6</cp:revision>
  <cp:lastPrinted>2017-11-23T17:17:00Z</cp:lastPrinted>
  <dcterms:created xsi:type="dcterms:W3CDTF">2017-11-23T15:56:00Z</dcterms:created>
  <dcterms:modified xsi:type="dcterms:W3CDTF">2017-11-23T17:18:00Z</dcterms:modified>
</cp:coreProperties>
</file>